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E0107" w14:textId="77777777" w:rsidR="00DD3A1D" w:rsidRPr="00282339" w:rsidRDefault="00DD3A1D" w:rsidP="00031549">
      <w:pPr>
        <w:ind w:left="-851"/>
      </w:pPr>
    </w:p>
    <w:p w14:paraId="14AD7972" w14:textId="4DFEA782" w:rsidR="005B6576" w:rsidRPr="00D44B12" w:rsidRDefault="00DD3A1D" w:rsidP="00282339">
      <w:pPr>
        <w:pStyle w:val="Heading1"/>
        <w:pBdr>
          <w:top w:val="single" w:sz="4" w:space="0" w:color="auto"/>
          <w:left w:val="single" w:sz="4" w:space="4" w:color="auto"/>
          <w:bottom w:val="single" w:sz="4" w:space="1" w:color="auto"/>
          <w:right w:val="single" w:sz="4" w:space="4" w:color="auto"/>
        </w:pBdr>
        <w:shd w:val="clear" w:color="auto" w:fill="BFBFBF" w:themeFill="background1" w:themeFillShade="BF"/>
        <w:ind w:left="-851"/>
        <w:rPr>
          <w:rFonts w:asciiTheme="minorHAnsi" w:hAnsiTheme="minorHAnsi" w:cs="Calibri"/>
          <w:sz w:val="20"/>
          <w:szCs w:val="20"/>
        </w:rPr>
      </w:pPr>
      <w:r>
        <w:rPr>
          <w:rFonts w:asciiTheme="minorHAnsi" w:hAnsiTheme="minorHAnsi" w:cs="Calibri"/>
        </w:rPr>
        <w:t>PROPERTY DEVELOPER LICENCE DETAILS</w:t>
      </w:r>
    </w:p>
    <w:p w14:paraId="5E18D065" w14:textId="77777777" w:rsidR="005B6576" w:rsidRPr="0000367A" w:rsidRDefault="005B6576">
      <w:pPr>
        <w:ind w:left="-851"/>
        <w:rPr>
          <w:rFonts w:asciiTheme="minorHAnsi" w:hAnsiTheme="minorHAnsi"/>
          <w:sz w:val="16"/>
          <w:szCs w:val="16"/>
        </w:rPr>
      </w:pPr>
    </w:p>
    <w:p w14:paraId="027F23E3" w14:textId="7D122424" w:rsidR="00D44B12" w:rsidRDefault="00DD3A1D" w:rsidP="00D44B12">
      <w:pPr>
        <w:ind w:left="-851"/>
        <w:rPr>
          <w:rFonts w:asciiTheme="minorHAnsi" w:hAnsiTheme="minorHAnsi"/>
        </w:rPr>
      </w:pPr>
      <w:r w:rsidRPr="00DD3A1D">
        <w:rPr>
          <w:rFonts w:asciiTheme="minorHAnsi" w:hAnsiTheme="minorHAnsi"/>
        </w:rPr>
        <w:t>You need a property developer licence if you are the person or entity that is submitting a development application for a proposal with 3 or more residential dwellings.</w:t>
      </w:r>
    </w:p>
    <w:p w14:paraId="6EC4B688" w14:textId="77777777" w:rsidR="003B37A5" w:rsidRDefault="003B37A5" w:rsidP="00D44B12">
      <w:pPr>
        <w:ind w:left="-851"/>
        <w:rPr>
          <w:rFonts w:asciiTheme="minorHAnsi" w:hAnsiTheme="minorHAnsi"/>
        </w:rPr>
      </w:pPr>
    </w:p>
    <w:p w14:paraId="62DDEA7F" w14:textId="77777777" w:rsidR="003B37A5" w:rsidRDefault="003B37A5" w:rsidP="00D44B12">
      <w:pPr>
        <w:ind w:left="-851"/>
        <w:rPr>
          <w:rFonts w:asciiTheme="minorHAnsi" w:hAnsiTheme="minorHAnsi"/>
        </w:rPr>
      </w:pPr>
    </w:p>
    <w:p w14:paraId="69E51DBF" w14:textId="77777777" w:rsidR="003B37A5" w:rsidRDefault="003B37A5" w:rsidP="00D44B12">
      <w:pPr>
        <w:ind w:left="-851"/>
        <w:rPr>
          <w:rFonts w:asciiTheme="minorHAnsi" w:hAnsiTheme="minorHAnsi"/>
        </w:rPr>
      </w:pPr>
    </w:p>
    <w:tbl>
      <w:tblPr>
        <w:tblStyle w:val="TableGrid"/>
        <w:tblW w:w="0" w:type="auto"/>
        <w:tblInd w:w="-851" w:type="dxa"/>
        <w:tblLook w:val="04A0" w:firstRow="1" w:lastRow="0" w:firstColumn="1" w:lastColumn="0" w:noHBand="0" w:noVBand="1"/>
      </w:tblPr>
      <w:tblGrid>
        <w:gridCol w:w="3965"/>
        <w:gridCol w:w="5284"/>
      </w:tblGrid>
      <w:tr w:rsidR="003B37A5" w14:paraId="7B232D47" w14:textId="77777777" w:rsidTr="00DB6958">
        <w:trPr>
          <w:trHeight w:val="907"/>
        </w:trPr>
        <w:tc>
          <w:tcPr>
            <w:tcW w:w="3965" w:type="dxa"/>
            <w:tcBorders>
              <w:top w:val="nil"/>
              <w:left w:val="nil"/>
              <w:bottom w:val="nil"/>
            </w:tcBorders>
            <w:vAlign w:val="bottom"/>
          </w:tcPr>
          <w:p w14:paraId="37F38718" w14:textId="77777777" w:rsidR="003B37A5" w:rsidRPr="003B37A5" w:rsidRDefault="003B37A5" w:rsidP="00DB6958">
            <w:pPr>
              <w:ind w:left="-851" w:firstLine="851"/>
              <w:jc w:val="right"/>
              <w:rPr>
                <w:rFonts w:asciiTheme="minorHAnsi" w:hAnsiTheme="minorHAnsi"/>
                <w:b/>
                <w:bCs/>
              </w:rPr>
            </w:pPr>
            <w:r w:rsidRPr="003B37A5">
              <w:rPr>
                <w:rFonts w:asciiTheme="minorHAnsi" w:hAnsiTheme="minorHAnsi"/>
                <w:b/>
                <w:bCs/>
              </w:rPr>
              <w:t>Property Developer Licence Number:</w:t>
            </w:r>
          </w:p>
          <w:p w14:paraId="7B456F7B" w14:textId="77777777" w:rsidR="003B37A5" w:rsidRDefault="003B37A5" w:rsidP="00DB6958">
            <w:pPr>
              <w:jc w:val="right"/>
              <w:rPr>
                <w:rFonts w:asciiTheme="minorHAnsi" w:hAnsiTheme="minorHAnsi"/>
              </w:rPr>
            </w:pPr>
          </w:p>
        </w:tc>
        <w:tc>
          <w:tcPr>
            <w:tcW w:w="5284" w:type="dxa"/>
            <w:vAlign w:val="center"/>
          </w:tcPr>
          <w:p w14:paraId="31D2B2D4" w14:textId="77777777" w:rsidR="003B37A5" w:rsidRDefault="003B37A5" w:rsidP="003B37A5">
            <w:pPr>
              <w:rPr>
                <w:rFonts w:asciiTheme="minorHAnsi" w:hAnsiTheme="minorHAnsi"/>
              </w:rPr>
            </w:pPr>
          </w:p>
        </w:tc>
      </w:tr>
    </w:tbl>
    <w:p w14:paraId="15347A03" w14:textId="77777777" w:rsidR="003B37A5" w:rsidRDefault="003B37A5" w:rsidP="00D44B12">
      <w:pPr>
        <w:ind w:left="-851"/>
        <w:rPr>
          <w:rFonts w:asciiTheme="minorHAnsi" w:hAnsiTheme="minorHAnsi"/>
        </w:rPr>
      </w:pPr>
    </w:p>
    <w:p w14:paraId="50093F5C" w14:textId="77777777" w:rsidR="003B37A5" w:rsidRDefault="003B37A5" w:rsidP="00D44B12">
      <w:pPr>
        <w:ind w:left="-851"/>
        <w:rPr>
          <w:rFonts w:asciiTheme="minorHAnsi" w:hAnsiTheme="minorHAnsi"/>
        </w:rPr>
      </w:pPr>
    </w:p>
    <w:p w14:paraId="11E7CE7D" w14:textId="77777777" w:rsidR="003B37A5" w:rsidRDefault="003B37A5" w:rsidP="00D44B12">
      <w:pPr>
        <w:ind w:left="-851"/>
        <w:rPr>
          <w:rFonts w:asciiTheme="minorHAnsi" w:hAnsiTheme="minorHAnsi"/>
        </w:rPr>
      </w:pPr>
    </w:p>
    <w:p w14:paraId="4E8EA864" w14:textId="77777777" w:rsidR="003B37A5" w:rsidRDefault="003B37A5" w:rsidP="00D44B12">
      <w:pPr>
        <w:ind w:left="-851"/>
        <w:rPr>
          <w:rFonts w:asciiTheme="minorHAnsi" w:hAnsiTheme="minorHAnsi"/>
        </w:rPr>
      </w:pPr>
    </w:p>
    <w:p w14:paraId="70902BAD" w14:textId="77777777" w:rsidR="003B37A5" w:rsidRDefault="003B37A5" w:rsidP="00D44B12">
      <w:pPr>
        <w:ind w:left="-851"/>
        <w:rPr>
          <w:rFonts w:asciiTheme="minorHAnsi" w:hAnsiTheme="minorHAnsi"/>
        </w:rPr>
      </w:pPr>
    </w:p>
    <w:p w14:paraId="21CDE907" w14:textId="77777777" w:rsidR="003B37A5" w:rsidRDefault="003B37A5" w:rsidP="00D44B12">
      <w:pPr>
        <w:ind w:left="-851"/>
        <w:rPr>
          <w:rFonts w:asciiTheme="minorHAnsi" w:hAnsiTheme="minorHAnsi"/>
        </w:rPr>
      </w:pPr>
    </w:p>
    <w:p w14:paraId="6017E42B" w14:textId="77777777" w:rsidR="003B37A5" w:rsidRDefault="003B37A5" w:rsidP="00D44B12">
      <w:pPr>
        <w:ind w:left="-851"/>
        <w:rPr>
          <w:rFonts w:asciiTheme="minorHAnsi" w:hAnsiTheme="minorHAnsi"/>
        </w:rPr>
      </w:pPr>
    </w:p>
    <w:p w14:paraId="0291E9F0" w14:textId="77777777" w:rsidR="003B37A5" w:rsidRDefault="003B37A5" w:rsidP="00D44B12">
      <w:pPr>
        <w:ind w:left="-851"/>
        <w:rPr>
          <w:rFonts w:asciiTheme="minorHAnsi" w:hAnsiTheme="minorHAnsi"/>
        </w:rPr>
      </w:pPr>
    </w:p>
    <w:p w14:paraId="4807110E" w14:textId="77777777" w:rsidR="003B37A5" w:rsidRDefault="003B37A5" w:rsidP="00D44B12">
      <w:pPr>
        <w:ind w:left="-851"/>
        <w:rPr>
          <w:rFonts w:asciiTheme="minorHAnsi" w:hAnsiTheme="minorHAnsi"/>
        </w:rPr>
      </w:pPr>
    </w:p>
    <w:p w14:paraId="1BF6F506" w14:textId="77777777" w:rsidR="003B37A5" w:rsidRDefault="003B37A5" w:rsidP="00D44B12">
      <w:pPr>
        <w:ind w:left="-851"/>
        <w:rPr>
          <w:rFonts w:asciiTheme="minorHAnsi" w:hAnsiTheme="minorHAnsi"/>
        </w:rPr>
      </w:pPr>
    </w:p>
    <w:p w14:paraId="05D9191D" w14:textId="77777777" w:rsidR="003B37A5" w:rsidRDefault="003B37A5" w:rsidP="00D44B12">
      <w:pPr>
        <w:ind w:left="-851"/>
        <w:rPr>
          <w:rFonts w:asciiTheme="minorHAnsi" w:hAnsiTheme="minorHAnsi"/>
        </w:rPr>
      </w:pPr>
    </w:p>
    <w:p w14:paraId="7DC80392" w14:textId="77777777" w:rsidR="003B37A5" w:rsidRDefault="003B37A5" w:rsidP="00D44B12">
      <w:pPr>
        <w:ind w:left="-851"/>
        <w:rPr>
          <w:rFonts w:asciiTheme="minorHAnsi" w:hAnsiTheme="minorHAnsi"/>
        </w:rPr>
      </w:pPr>
    </w:p>
    <w:p w14:paraId="4A7DD5E5" w14:textId="77777777" w:rsidR="003B37A5" w:rsidRDefault="003B37A5" w:rsidP="00D44B12">
      <w:pPr>
        <w:ind w:left="-851"/>
        <w:rPr>
          <w:rFonts w:asciiTheme="minorHAnsi" w:hAnsiTheme="minorHAnsi"/>
        </w:rPr>
      </w:pPr>
    </w:p>
    <w:p w14:paraId="4A3559DA" w14:textId="77777777" w:rsidR="003B37A5" w:rsidRDefault="003B37A5" w:rsidP="00D44B12">
      <w:pPr>
        <w:ind w:left="-851"/>
        <w:rPr>
          <w:rFonts w:asciiTheme="minorHAnsi" w:hAnsiTheme="minorHAnsi"/>
        </w:rPr>
      </w:pPr>
    </w:p>
    <w:p w14:paraId="4C3D824D" w14:textId="77777777" w:rsidR="003B37A5" w:rsidRDefault="003B37A5" w:rsidP="00D44B12">
      <w:pPr>
        <w:ind w:left="-851"/>
        <w:rPr>
          <w:rFonts w:asciiTheme="minorHAnsi" w:hAnsiTheme="minorHAnsi"/>
        </w:rPr>
      </w:pPr>
    </w:p>
    <w:p w14:paraId="54300F8B" w14:textId="77777777" w:rsidR="003B37A5" w:rsidRDefault="003B37A5" w:rsidP="00D44B12">
      <w:pPr>
        <w:ind w:left="-851"/>
        <w:rPr>
          <w:rFonts w:asciiTheme="minorHAnsi" w:hAnsiTheme="minorHAnsi"/>
        </w:rPr>
      </w:pPr>
    </w:p>
    <w:p w14:paraId="402601CE" w14:textId="77777777" w:rsidR="003B37A5" w:rsidRDefault="003B37A5" w:rsidP="00D44B12">
      <w:pPr>
        <w:ind w:left="-851"/>
        <w:rPr>
          <w:rFonts w:asciiTheme="minorHAnsi" w:hAnsiTheme="minorHAnsi"/>
        </w:rPr>
      </w:pPr>
    </w:p>
    <w:p w14:paraId="23149DB6" w14:textId="77777777" w:rsidR="003B37A5" w:rsidRDefault="003B37A5" w:rsidP="00D44B12">
      <w:pPr>
        <w:ind w:left="-851"/>
        <w:rPr>
          <w:rFonts w:asciiTheme="minorHAnsi" w:hAnsiTheme="minorHAnsi"/>
        </w:rPr>
      </w:pPr>
    </w:p>
    <w:p w14:paraId="508032D1" w14:textId="77777777" w:rsidR="003B37A5" w:rsidRDefault="003B37A5" w:rsidP="00D44B12">
      <w:pPr>
        <w:ind w:left="-851"/>
        <w:rPr>
          <w:rFonts w:asciiTheme="minorHAnsi" w:hAnsiTheme="minorHAnsi"/>
        </w:rPr>
      </w:pPr>
    </w:p>
    <w:p w14:paraId="3228BADB" w14:textId="77777777" w:rsidR="003B37A5" w:rsidRDefault="003B37A5" w:rsidP="00D44B12">
      <w:pPr>
        <w:ind w:left="-851"/>
        <w:rPr>
          <w:rFonts w:asciiTheme="minorHAnsi" w:hAnsiTheme="minorHAnsi"/>
        </w:rPr>
      </w:pPr>
    </w:p>
    <w:p w14:paraId="7A9DCC84" w14:textId="77777777" w:rsidR="003B37A5" w:rsidRDefault="003B37A5" w:rsidP="00D44B12">
      <w:pPr>
        <w:ind w:left="-851"/>
        <w:rPr>
          <w:rFonts w:asciiTheme="minorHAnsi" w:hAnsiTheme="minorHAnsi"/>
        </w:rPr>
      </w:pPr>
    </w:p>
    <w:p w14:paraId="04DF0050" w14:textId="77777777" w:rsidR="003B37A5" w:rsidRPr="00DD3A1D" w:rsidRDefault="003B37A5" w:rsidP="00D44B12">
      <w:pPr>
        <w:ind w:left="-851"/>
        <w:rPr>
          <w:rFonts w:asciiTheme="minorHAnsi" w:hAnsiTheme="minorHAnsi"/>
          <w:sz w:val="22"/>
          <w:szCs w:val="22"/>
        </w:rPr>
      </w:pPr>
    </w:p>
    <w:p w14:paraId="7B991ACE" w14:textId="77777777" w:rsidR="00D44B12" w:rsidRDefault="00D44B12" w:rsidP="00D44B12">
      <w:pPr>
        <w:rPr>
          <w:rFonts w:asciiTheme="minorHAnsi" w:hAnsiTheme="minorHAnsi"/>
          <w:sz w:val="20"/>
        </w:rPr>
      </w:pPr>
    </w:p>
    <w:p w14:paraId="62907323" w14:textId="77777777" w:rsidR="00DD3A1D" w:rsidRDefault="00DD3A1D" w:rsidP="00D44B12">
      <w:pPr>
        <w:rPr>
          <w:rFonts w:asciiTheme="minorHAnsi" w:hAnsiTheme="minorHAnsi"/>
          <w:sz w:val="20"/>
        </w:rPr>
        <w:sectPr w:rsidR="00DD3A1D" w:rsidSect="00031549">
          <w:headerReference w:type="default" r:id="rId9"/>
          <w:type w:val="continuous"/>
          <w:pgSz w:w="11907" w:h="16840"/>
          <w:pgMar w:top="774" w:right="851" w:bottom="480" w:left="1797" w:header="568" w:footer="412" w:gutter="0"/>
          <w:cols w:space="720"/>
          <w:rtlGutter/>
          <w:docGrid w:linePitch="326"/>
        </w:sectPr>
      </w:pPr>
    </w:p>
    <w:p w14:paraId="5BB5B36F" w14:textId="0AC10B6F" w:rsidR="00EE6D91" w:rsidRPr="00EE6D91" w:rsidRDefault="00EE6D91" w:rsidP="00EE6D91">
      <w:pPr>
        <w:pBdr>
          <w:top w:val="single" w:sz="4" w:space="1" w:color="auto"/>
          <w:left w:val="single" w:sz="4" w:space="12" w:color="auto"/>
          <w:bottom w:val="single" w:sz="4" w:space="1" w:color="auto"/>
          <w:right w:val="single" w:sz="4" w:space="4" w:color="auto"/>
        </w:pBdr>
        <w:ind w:left="-709"/>
        <w:rPr>
          <w:rFonts w:asciiTheme="minorHAnsi" w:hAnsiTheme="minorHAnsi"/>
          <w:sz w:val="16"/>
          <w:szCs w:val="16"/>
          <w:lang w:val="en-US"/>
        </w:rPr>
      </w:pPr>
      <w:r>
        <w:rPr>
          <w:rFonts w:asciiTheme="minorHAnsi" w:hAnsiTheme="minorHAnsi"/>
          <w:b/>
          <w:kern w:val="32"/>
          <w:sz w:val="16"/>
          <w:szCs w:val="16"/>
        </w:rPr>
        <w:t>Privacy Notice</w:t>
      </w:r>
      <w:r>
        <w:rPr>
          <w:rFonts w:asciiTheme="minorHAnsi" w:hAnsiTheme="minorHAnsi"/>
          <w:b/>
          <w:kern w:val="32"/>
          <w:sz w:val="16"/>
          <w:szCs w:val="16"/>
        </w:rPr>
        <w:br/>
      </w:r>
      <w:r w:rsidRPr="00B2234A">
        <w:rPr>
          <w:rFonts w:ascii="Calibri" w:hAnsi="Calibri" w:cs="Calibri"/>
          <w:kern w:val="32"/>
          <w:sz w:val="16"/>
          <w:szCs w:val="16"/>
        </w:rPr>
        <w:t xml:space="preserve">The information on this form is provided to the </w:t>
      </w:r>
      <w:r w:rsidR="00DD3A1D">
        <w:rPr>
          <w:rFonts w:ascii="Calibri" w:hAnsi="Calibri" w:cs="Calibri"/>
          <w:sz w:val="16"/>
          <w:szCs w:val="16"/>
        </w:rPr>
        <w:t xml:space="preserve">City and Environment </w:t>
      </w:r>
      <w:r w:rsidR="00B2234A" w:rsidRPr="00B2234A">
        <w:rPr>
          <w:rFonts w:ascii="Calibri" w:hAnsi="Calibri" w:cs="Calibri"/>
          <w:sz w:val="16"/>
          <w:szCs w:val="16"/>
        </w:rPr>
        <w:t>Directorate (</w:t>
      </w:r>
      <w:r w:rsidR="00DD3A1D">
        <w:rPr>
          <w:rFonts w:ascii="Calibri" w:hAnsi="Calibri" w:cs="Calibri"/>
          <w:sz w:val="16"/>
          <w:szCs w:val="16"/>
        </w:rPr>
        <w:t>CED</w:t>
      </w:r>
      <w:r w:rsidR="00B2234A" w:rsidRPr="00B2234A">
        <w:rPr>
          <w:rFonts w:ascii="Calibri" w:hAnsi="Calibri" w:cs="Calibri"/>
          <w:sz w:val="16"/>
          <w:szCs w:val="16"/>
        </w:rPr>
        <w:t xml:space="preserve">) </w:t>
      </w:r>
      <w:r w:rsidRPr="00B2234A">
        <w:rPr>
          <w:rFonts w:ascii="Calibri" w:hAnsi="Calibri" w:cs="Calibri"/>
          <w:kern w:val="32"/>
          <w:sz w:val="16"/>
          <w:szCs w:val="16"/>
        </w:rPr>
        <w:t xml:space="preserve">to enable the processing of your application. The collection of personal information is authorised by the </w:t>
      </w:r>
      <w:r w:rsidRPr="00B2234A">
        <w:rPr>
          <w:rFonts w:ascii="Calibri" w:hAnsi="Calibri" w:cs="Calibri"/>
          <w:i/>
          <w:kern w:val="32"/>
          <w:sz w:val="16"/>
          <w:szCs w:val="16"/>
        </w:rPr>
        <w:t>Planning Act 20</w:t>
      </w:r>
      <w:r w:rsidR="00B2234A" w:rsidRPr="00B2234A">
        <w:rPr>
          <w:rFonts w:ascii="Calibri" w:hAnsi="Calibri" w:cs="Calibri"/>
          <w:i/>
          <w:kern w:val="32"/>
          <w:sz w:val="16"/>
          <w:szCs w:val="16"/>
        </w:rPr>
        <w:t>23</w:t>
      </w:r>
      <w:r w:rsidRPr="00B2234A">
        <w:rPr>
          <w:rFonts w:ascii="Calibri" w:hAnsi="Calibri" w:cs="Calibri"/>
          <w:kern w:val="32"/>
          <w:sz w:val="16"/>
          <w:szCs w:val="16"/>
        </w:rPr>
        <w:t xml:space="preserve">.  If all or some of the personal information is not collected </w:t>
      </w:r>
      <w:r w:rsidR="00DD3A1D">
        <w:rPr>
          <w:rFonts w:ascii="Calibri" w:hAnsi="Calibri" w:cs="Calibri"/>
          <w:kern w:val="32"/>
          <w:sz w:val="16"/>
          <w:szCs w:val="16"/>
        </w:rPr>
        <w:t>CED</w:t>
      </w:r>
      <w:r w:rsidRPr="00B2234A">
        <w:rPr>
          <w:rFonts w:ascii="Calibri" w:hAnsi="Calibri" w:cs="Calibri"/>
          <w:kern w:val="32"/>
          <w:sz w:val="16"/>
          <w:szCs w:val="16"/>
        </w:rPr>
        <w:t xml:space="preserve"> cannot process your application. The Planning Act 20</w:t>
      </w:r>
      <w:r w:rsidR="00B2234A" w:rsidRPr="00B2234A">
        <w:rPr>
          <w:rFonts w:ascii="Calibri" w:hAnsi="Calibri" w:cs="Calibri"/>
          <w:kern w:val="32"/>
          <w:sz w:val="16"/>
          <w:szCs w:val="16"/>
        </w:rPr>
        <w:t>23</w:t>
      </w:r>
      <w:r w:rsidRPr="00B2234A">
        <w:rPr>
          <w:rFonts w:ascii="Calibri" w:hAnsi="Calibri" w:cs="Calibri"/>
          <w:kern w:val="32"/>
          <w:sz w:val="16"/>
          <w:szCs w:val="16"/>
        </w:rPr>
        <w:t xml:space="preserve"> requires the details of applications, decisions and orders to be kept on a register and made available for public inspection. Information and documentation relevant to a development application may be made available via the Internet. The personal information you provide may be disclosed to Australian Bureau of Statistics, ACT Revenue Office, the Registrar General’s Office, ACTEW Corporation, </w:t>
      </w:r>
      <w:proofErr w:type="spellStart"/>
      <w:r w:rsidRPr="00B2234A">
        <w:rPr>
          <w:rFonts w:ascii="Calibri" w:hAnsi="Calibri" w:cs="Calibri"/>
          <w:kern w:val="32"/>
          <w:sz w:val="16"/>
          <w:szCs w:val="16"/>
        </w:rPr>
        <w:t>ActewAGL</w:t>
      </w:r>
      <w:proofErr w:type="spellEnd"/>
      <w:r w:rsidR="00B2234A" w:rsidRPr="00B2234A">
        <w:rPr>
          <w:rFonts w:ascii="Calibri" w:hAnsi="Calibri" w:cs="Calibri"/>
          <w:kern w:val="32"/>
          <w:sz w:val="16"/>
          <w:szCs w:val="16"/>
        </w:rPr>
        <w:t xml:space="preserve"> </w:t>
      </w:r>
      <w:r w:rsidRPr="00B2234A">
        <w:rPr>
          <w:rFonts w:ascii="Calibri" w:hAnsi="Calibri" w:cs="Calibri"/>
          <w:kern w:val="32"/>
          <w:sz w:val="16"/>
          <w:szCs w:val="16"/>
        </w:rPr>
        <w:t xml:space="preserve">and other Government agencies with a direct interest in the development assessment process.  The information may also be disclosed where authorised by law or court order, or where the Directorate reasonably believes that the use or disclosure of the information is reasonably necessary for enforcement-related activities conducted by, or on behalf of, an enforcement body. </w:t>
      </w:r>
      <w:r w:rsidR="00DD3A1D">
        <w:rPr>
          <w:rFonts w:ascii="Calibri" w:hAnsi="Calibri" w:cs="Calibri"/>
          <w:kern w:val="32"/>
          <w:sz w:val="16"/>
          <w:szCs w:val="16"/>
        </w:rPr>
        <w:t>CED</w:t>
      </w:r>
      <w:r w:rsidRPr="00B2234A">
        <w:rPr>
          <w:rFonts w:ascii="Calibri" w:hAnsi="Calibri" w:cs="Calibri"/>
          <w:kern w:val="32"/>
          <w:sz w:val="16"/>
          <w:szCs w:val="16"/>
        </w:rPr>
        <w:t>’s Information Privacy Policy contains information about how you may access or seek to correct your personal information held by EP</w:t>
      </w:r>
      <w:r w:rsidR="00AE3951" w:rsidRPr="00B2234A">
        <w:rPr>
          <w:rFonts w:ascii="Calibri" w:hAnsi="Calibri" w:cs="Calibri"/>
          <w:kern w:val="32"/>
          <w:sz w:val="16"/>
          <w:szCs w:val="16"/>
        </w:rPr>
        <w:t>SD</w:t>
      </w:r>
      <w:r w:rsidRPr="00B2234A">
        <w:rPr>
          <w:rFonts w:ascii="Calibri" w:hAnsi="Calibri" w:cs="Calibri"/>
          <w:kern w:val="32"/>
          <w:sz w:val="16"/>
          <w:szCs w:val="16"/>
        </w:rPr>
        <w:t xml:space="preserve">D, and how you may complain about an alleged breach of the Territory Privacy Principles. The </w:t>
      </w:r>
      <w:r w:rsidR="00DD3A1D">
        <w:rPr>
          <w:rFonts w:ascii="Calibri" w:hAnsi="Calibri" w:cs="Calibri"/>
          <w:kern w:val="32"/>
          <w:sz w:val="16"/>
          <w:szCs w:val="16"/>
        </w:rPr>
        <w:t>CED</w:t>
      </w:r>
      <w:r w:rsidRPr="00B2234A">
        <w:rPr>
          <w:rFonts w:ascii="Calibri" w:hAnsi="Calibri" w:cs="Calibri"/>
          <w:kern w:val="32"/>
          <w:sz w:val="16"/>
          <w:szCs w:val="16"/>
        </w:rPr>
        <w:t xml:space="preserve"> Information Privacy Policy can be found at </w:t>
      </w:r>
      <w:hyperlink r:id="rId10" w:history="1">
        <w:r w:rsidR="00DD3A1D" w:rsidRPr="00936D74">
          <w:rPr>
            <w:rStyle w:val="Hyperlink"/>
            <w:rFonts w:ascii="Calibri" w:hAnsi="Calibri" w:cs="Calibri"/>
            <w:kern w:val="32"/>
            <w:sz w:val="16"/>
            <w:szCs w:val="16"/>
          </w:rPr>
          <w:t>https://www.planning.act.gov.au/privacy</w:t>
        </w:r>
      </w:hyperlink>
      <w:r w:rsidR="00DD3A1D">
        <w:rPr>
          <w:rFonts w:ascii="Calibri" w:hAnsi="Calibri" w:cs="Calibri"/>
          <w:kern w:val="32"/>
          <w:sz w:val="16"/>
          <w:szCs w:val="16"/>
        </w:rPr>
        <w:t xml:space="preserve"> </w:t>
      </w:r>
    </w:p>
    <w:p w14:paraId="64B19718" w14:textId="77777777" w:rsidR="00EE6D91" w:rsidRDefault="00EE6D91" w:rsidP="00EE6D91">
      <w:pPr>
        <w:ind w:left="-851"/>
        <w:rPr>
          <w:rFonts w:asciiTheme="minorHAnsi" w:hAnsiTheme="minorHAnsi"/>
          <w:kern w:val="32"/>
          <w:sz w:val="16"/>
          <w:szCs w:val="16"/>
        </w:rPr>
      </w:pPr>
    </w:p>
    <w:p w14:paraId="0BFE5188" w14:textId="77777777" w:rsidR="00EE6D91" w:rsidRPr="008579F0" w:rsidRDefault="00EE6D91" w:rsidP="00EE6D91">
      <w:pPr>
        <w:pStyle w:val="Heading1"/>
        <w:pBdr>
          <w:top w:val="single" w:sz="4" w:space="1" w:color="auto"/>
          <w:left w:val="single" w:sz="4" w:space="10" w:color="auto"/>
          <w:bottom w:val="single" w:sz="4" w:space="1" w:color="auto"/>
          <w:right w:val="single" w:sz="4" w:space="4" w:color="auto"/>
        </w:pBdr>
        <w:ind w:left="-709"/>
        <w:rPr>
          <w:rFonts w:asciiTheme="minorHAnsi" w:hAnsiTheme="minorHAnsi"/>
          <w:sz w:val="16"/>
          <w:szCs w:val="16"/>
        </w:rPr>
      </w:pPr>
      <w:r w:rsidRPr="008579F0">
        <w:rPr>
          <w:rFonts w:asciiTheme="minorHAnsi" w:hAnsiTheme="minorHAnsi"/>
          <w:sz w:val="16"/>
          <w:szCs w:val="16"/>
        </w:rPr>
        <w:t>Contact Details:</w:t>
      </w:r>
    </w:p>
    <w:p w14:paraId="44282586" w14:textId="77777777" w:rsidR="00DD3A1D" w:rsidRDefault="00DD3A1D" w:rsidP="00EE6D91">
      <w:pPr>
        <w:pStyle w:val="Heading1"/>
        <w:pBdr>
          <w:top w:val="single" w:sz="4" w:space="1" w:color="auto"/>
          <w:left w:val="single" w:sz="4" w:space="10" w:color="auto"/>
          <w:bottom w:val="single" w:sz="4" w:space="1" w:color="auto"/>
          <w:right w:val="single" w:sz="4" w:space="4" w:color="auto"/>
        </w:pBdr>
        <w:ind w:left="-709"/>
        <w:rPr>
          <w:rFonts w:asciiTheme="minorHAnsi" w:hAnsiTheme="minorHAnsi"/>
          <w:b w:val="0"/>
          <w:bCs w:val="0"/>
          <w:sz w:val="16"/>
          <w:szCs w:val="16"/>
        </w:rPr>
      </w:pPr>
      <w:r>
        <w:rPr>
          <w:rFonts w:asciiTheme="minorHAnsi" w:hAnsiTheme="minorHAnsi"/>
          <w:b w:val="0"/>
          <w:bCs w:val="0"/>
          <w:sz w:val="16"/>
          <w:szCs w:val="16"/>
        </w:rPr>
        <w:t>City and Environment Directorate, Customer Services</w:t>
      </w:r>
    </w:p>
    <w:p w14:paraId="7D06F15A" w14:textId="1AC2C8AE" w:rsidR="00EE6D91" w:rsidRDefault="00EE6D91" w:rsidP="00EE6D91">
      <w:pPr>
        <w:pStyle w:val="Heading1"/>
        <w:pBdr>
          <w:top w:val="single" w:sz="4" w:space="1" w:color="auto"/>
          <w:left w:val="single" w:sz="4" w:space="10" w:color="auto"/>
          <w:bottom w:val="single" w:sz="4" w:space="1" w:color="auto"/>
          <w:right w:val="single" w:sz="4" w:space="4" w:color="auto"/>
        </w:pBdr>
        <w:ind w:left="-709"/>
        <w:rPr>
          <w:rFonts w:asciiTheme="minorHAnsi" w:hAnsiTheme="minorHAnsi"/>
          <w:b w:val="0"/>
          <w:bCs w:val="0"/>
          <w:sz w:val="16"/>
          <w:szCs w:val="16"/>
        </w:rPr>
      </w:pPr>
      <w:r w:rsidRPr="008579F0">
        <w:rPr>
          <w:rFonts w:asciiTheme="minorHAnsi" w:hAnsiTheme="minorHAnsi"/>
          <w:b w:val="0"/>
          <w:bCs w:val="0"/>
          <w:sz w:val="16"/>
          <w:szCs w:val="16"/>
        </w:rPr>
        <w:t>Phone: (02) 6207 1923</w:t>
      </w:r>
      <w:r w:rsidRPr="008579F0">
        <w:rPr>
          <w:rFonts w:asciiTheme="minorHAnsi" w:hAnsiTheme="minorHAnsi"/>
          <w:b w:val="0"/>
          <w:bCs w:val="0"/>
          <w:sz w:val="16"/>
          <w:szCs w:val="16"/>
        </w:rPr>
        <w:tab/>
      </w:r>
    </w:p>
    <w:p w14:paraId="0E661225" w14:textId="668806A4" w:rsidR="00EE6D91" w:rsidRPr="005A2816" w:rsidRDefault="003B37A5" w:rsidP="006652A9">
      <w:pPr>
        <w:pStyle w:val="Heading1"/>
        <w:pBdr>
          <w:top w:val="single" w:sz="4" w:space="1" w:color="auto"/>
          <w:left w:val="single" w:sz="4" w:space="10" w:color="auto"/>
          <w:bottom w:val="single" w:sz="4" w:space="1" w:color="auto"/>
          <w:right w:val="single" w:sz="4" w:space="4" w:color="auto"/>
        </w:pBdr>
        <w:ind w:left="-709"/>
        <w:rPr>
          <w:rFonts w:asciiTheme="minorHAnsi" w:hAnsiTheme="minorHAnsi"/>
          <w:sz w:val="16"/>
          <w:szCs w:val="16"/>
          <w:lang w:val="en-US"/>
        </w:rPr>
      </w:pPr>
      <w:r w:rsidRPr="003B37A5">
        <w:rPr>
          <w:rFonts w:asciiTheme="minorHAnsi" w:hAnsiTheme="minorHAnsi"/>
          <w:b w:val="0"/>
          <w:bCs w:val="0"/>
          <w:sz w:val="16"/>
          <w:szCs w:val="16"/>
        </w:rPr>
        <w:t>GPO Box 158, Canberra ACT 2601</w:t>
      </w:r>
      <w:r w:rsidR="00EE6D91">
        <w:rPr>
          <w:rFonts w:asciiTheme="minorHAnsi" w:hAnsiTheme="minorHAnsi"/>
          <w:b w:val="0"/>
          <w:bCs w:val="0"/>
          <w:sz w:val="16"/>
          <w:szCs w:val="16"/>
        </w:rPr>
        <w:tab/>
      </w:r>
      <w:r w:rsidR="00EE6D91">
        <w:rPr>
          <w:rFonts w:asciiTheme="minorHAnsi" w:hAnsiTheme="minorHAnsi"/>
          <w:b w:val="0"/>
          <w:bCs w:val="0"/>
          <w:sz w:val="16"/>
          <w:szCs w:val="16"/>
        </w:rPr>
        <w:tab/>
      </w:r>
      <w:r w:rsidR="00AE3951">
        <w:rPr>
          <w:rFonts w:asciiTheme="minorHAnsi" w:hAnsiTheme="minorHAnsi"/>
          <w:b w:val="0"/>
          <w:bCs w:val="0"/>
          <w:sz w:val="16"/>
          <w:szCs w:val="16"/>
        </w:rPr>
        <w:tab/>
      </w:r>
      <w:r w:rsidR="00AE3951">
        <w:rPr>
          <w:rFonts w:asciiTheme="minorHAnsi" w:hAnsiTheme="minorHAnsi"/>
          <w:b w:val="0"/>
          <w:bCs w:val="0"/>
          <w:sz w:val="16"/>
          <w:szCs w:val="16"/>
        </w:rPr>
        <w:tab/>
      </w:r>
      <w:r>
        <w:rPr>
          <w:rFonts w:asciiTheme="minorHAnsi" w:hAnsiTheme="minorHAnsi"/>
          <w:b w:val="0"/>
          <w:bCs w:val="0"/>
          <w:sz w:val="16"/>
          <w:szCs w:val="16"/>
        </w:rPr>
        <w:tab/>
      </w:r>
      <w:r w:rsidR="00EE6D91" w:rsidRPr="008579F0">
        <w:rPr>
          <w:rFonts w:asciiTheme="minorHAnsi" w:hAnsiTheme="minorHAnsi"/>
          <w:b w:val="0"/>
          <w:bCs w:val="0"/>
          <w:sz w:val="16"/>
          <w:szCs w:val="16"/>
        </w:rPr>
        <w:t xml:space="preserve">Email: </w:t>
      </w:r>
      <w:r>
        <w:rPr>
          <w:rFonts w:asciiTheme="minorHAnsi" w:hAnsiTheme="minorHAnsi"/>
          <w:sz w:val="16"/>
          <w:szCs w:val="16"/>
        </w:rPr>
        <w:t>CEDDS</w:t>
      </w:r>
      <w:r w:rsidR="00EE6D91" w:rsidRPr="005A2816">
        <w:rPr>
          <w:rFonts w:asciiTheme="minorHAnsi" w:hAnsiTheme="minorHAnsi"/>
          <w:sz w:val="16"/>
          <w:szCs w:val="16"/>
        </w:rPr>
        <w:t>customerservices@act.gov.au</w:t>
      </w:r>
      <w:r w:rsidR="00EE6D91" w:rsidRPr="005A2816">
        <w:rPr>
          <w:rFonts w:asciiTheme="minorHAnsi" w:hAnsiTheme="minorHAnsi"/>
          <w:sz w:val="16"/>
          <w:szCs w:val="16"/>
        </w:rPr>
        <w:tab/>
      </w:r>
    </w:p>
    <w:p w14:paraId="7CD2C012" w14:textId="795D20C9" w:rsidR="00EE6D91" w:rsidRPr="008579F0" w:rsidRDefault="003B37A5" w:rsidP="00EE6D91">
      <w:pPr>
        <w:pStyle w:val="Heading1"/>
        <w:pBdr>
          <w:top w:val="single" w:sz="4" w:space="1" w:color="auto"/>
          <w:left w:val="single" w:sz="4" w:space="10" w:color="auto"/>
          <w:bottom w:val="single" w:sz="4" w:space="1" w:color="auto"/>
          <w:right w:val="single" w:sz="4" w:space="4" w:color="auto"/>
        </w:pBdr>
        <w:ind w:left="-709"/>
        <w:rPr>
          <w:rFonts w:asciiTheme="minorHAnsi" w:hAnsiTheme="minorHAnsi"/>
          <w:b w:val="0"/>
          <w:bCs w:val="0"/>
          <w:sz w:val="16"/>
          <w:szCs w:val="16"/>
        </w:rPr>
      </w:pPr>
      <w:r w:rsidRPr="003B37A5">
        <w:rPr>
          <w:rFonts w:asciiTheme="minorHAnsi" w:hAnsiTheme="minorHAnsi"/>
          <w:b w:val="0"/>
          <w:bCs w:val="0"/>
          <w:sz w:val="16"/>
          <w:szCs w:val="16"/>
        </w:rPr>
        <w:t>480 Northbourne Avenue, Dickson ACT 2602</w:t>
      </w:r>
      <w:r>
        <w:rPr>
          <w:rFonts w:asciiTheme="minorHAnsi" w:hAnsiTheme="minorHAnsi"/>
          <w:b w:val="0"/>
          <w:bCs w:val="0"/>
          <w:sz w:val="16"/>
          <w:szCs w:val="16"/>
        </w:rPr>
        <w:t xml:space="preserve"> </w:t>
      </w:r>
      <w:r w:rsidR="006652A9">
        <w:rPr>
          <w:rFonts w:asciiTheme="minorHAnsi" w:hAnsiTheme="minorHAnsi"/>
          <w:b w:val="0"/>
          <w:bCs w:val="0"/>
          <w:sz w:val="16"/>
          <w:szCs w:val="16"/>
        </w:rPr>
        <w:tab/>
      </w:r>
      <w:r w:rsidR="006652A9">
        <w:rPr>
          <w:rFonts w:asciiTheme="minorHAnsi" w:hAnsiTheme="minorHAnsi"/>
          <w:b w:val="0"/>
          <w:bCs w:val="0"/>
          <w:sz w:val="16"/>
          <w:szCs w:val="16"/>
        </w:rPr>
        <w:tab/>
      </w:r>
      <w:r w:rsidR="006652A9">
        <w:rPr>
          <w:rFonts w:asciiTheme="minorHAnsi" w:hAnsiTheme="minorHAnsi"/>
          <w:b w:val="0"/>
          <w:bCs w:val="0"/>
          <w:sz w:val="16"/>
          <w:szCs w:val="16"/>
        </w:rPr>
        <w:tab/>
      </w:r>
      <w:r w:rsidR="006652A9">
        <w:rPr>
          <w:rFonts w:asciiTheme="minorHAnsi" w:hAnsiTheme="minorHAnsi"/>
          <w:b w:val="0"/>
          <w:bCs w:val="0"/>
          <w:sz w:val="16"/>
          <w:szCs w:val="16"/>
        </w:rPr>
        <w:tab/>
      </w:r>
      <w:r w:rsidR="006652A9" w:rsidRPr="008579F0">
        <w:rPr>
          <w:rFonts w:asciiTheme="minorHAnsi" w:hAnsiTheme="minorHAnsi"/>
          <w:b w:val="0"/>
          <w:bCs w:val="0"/>
          <w:sz w:val="16"/>
          <w:szCs w:val="16"/>
        </w:rPr>
        <w:t xml:space="preserve">Website: </w:t>
      </w:r>
      <w:r w:rsidR="006652A9" w:rsidRPr="008579F0">
        <w:rPr>
          <w:rFonts w:asciiTheme="minorHAnsi" w:hAnsiTheme="minorHAnsi"/>
          <w:sz w:val="16"/>
          <w:szCs w:val="16"/>
        </w:rPr>
        <w:t>www.</w:t>
      </w:r>
      <w:r w:rsidR="006652A9">
        <w:rPr>
          <w:rFonts w:asciiTheme="minorHAnsi" w:hAnsiTheme="minorHAnsi"/>
          <w:sz w:val="16"/>
          <w:szCs w:val="16"/>
        </w:rPr>
        <w:t>planning.</w:t>
      </w:r>
      <w:r w:rsidR="006652A9" w:rsidRPr="008579F0">
        <w:rPr>
          <w:rFonts w:asciiTheme="minorHAnsi" w:hAnsiTheme="minorHAnsi"/>
          <w:sz w:val="16"/>
          <w:szCs w:val="16"/>
        </w:rPr>
        <w:t>act.gov.au</w:t>
      </w:r>
    </w:p>
    <w:p w14:paraId="3C1F804E" w14:textId="77777777" w:rsidR="005B6576" w:rsidRPr="0000367A" w:rsidRDefault="005B6576" w:rsidP="007878FB">
      <w:pPr>
        <w:rPr>
          <w:rFonts w:asciiTheme="minorHAnsi" w:hAnsiTheme="minorHAnsi"/>
          <w:b/>
          <w:bCs/>
          <w:sz w:val="18"/>
          <w:szCs w:val="18"/>
        </w:rPr>
      </w:pPr>
    </w:p>
    <w:sectPr w:rsidR="005B6576" w:rsidRPr="0000367A" w:rsidSect="0083733C">
      <w:headerReference w:type="default" r:id="rId11"/>
      <w:headerReference w:type="first" r:id="rId12"/>
      <w:footerReference w:type="first" r:id="rId13"/>
      <w:type w:val="continuous"/>
      <w:pgSz w:w="11907" w:h="16840" w:code="9"/>
      <w:pgMar w:top="215" w:right="708" w:bottom="426" w:left="1701"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254C8" w14:textId="77777777" w:rsidR="00BF65D5" w:rsidRDefault="00BF65D5">
      <w:r>
        <w:separator/>
      </w:r>
    </w:p>
  </w:endnote>
  <w:endnote w:type="continuationSeparator" w:id="0">
    <w:p w14:paraId="0D2AD261" w14:textId="77777777" w:rsidR="00BF65D5" w:rsidRDefault="00BF6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2DFC" w14:textId="77777777" w:rsidR="00375484" w:rsidRPr="00696513" w:rsidRDefault="00375484" w:rsidP="00696513">
    <w:pPr>
      <w:pStyle w:val="Footer"/>
      <w:ind w:left="-851"/>
      <w:jc w:val="center"/>
      <w:rPr>
        <w:rStyle w:val="PageNumber"/>
        <w:rFonts w:cs="Arial"/>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DC784" w14:textId="77777777" w:rsidR="00BF65D5" w:rsidRDefault="00BF65D5">
      <w:r>
        <w:separator/>
      </w:r>
    </w:p>
  </w:footnote>
  <w:footnote w:type="continuationSeparator" w:id="0">
    <w:p w14:paraId="401938A4" w14:textId="77777777" w:rsidR="00BF65D5" w:rsidRDefault="00BF6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98" w:type="dxa"/>
      <w:tblInd w:w="-885" w:type="dxa"/>
      <w:tblLook w:val="0000" w:firstRow="0" w:lastRow="0" w:firstColumn="0" w:lastColumn="0" w:noHBand="0" w:noVBand="0"/>
    </w:tblPr>
    <w:tblGrid>
      <w:gridCol w:w="5073"/>
      <w:gridCol w:w="5525"/>
    </w:tblGrid>
    <w:tr w:rsidR="00AB2F42" w14:paraId="1D8C7B08" w14:textId="77777777" w:rsidTr="00031549">
      <w:trPr>
        <w:trHeight w:val="454"/>
      </w:trPr>
      <w:tc>
        <w:tcPr>
          <w:tcW w:w="5073" w:type="dxa"/>
          <w:tcBorders>
            <w:right w:val="single" w:sz="4" w:space="0" w:color="auto"/>
          </w:tcBorders>
        </w:tcPr>
        <w:p w14:paraId="6CD470E8" w14:textId="20DC3EAB" w:rsidR="00AB2F42" w:rsidRPr="00031549" w:rsidRDefault="00031549" w:rsidP="00031549">
          <w:pPr>
            <w:spacing w:before="100" w:beforeAutospacing="1" w:after="100" w:afterAutospacing="1"/>
            <w:rPr>
              <w:rFonts w:ascii="Times New Roman" w:hAnsi="Times New Roman" w:cs="Times New Roman"/>
              <w:lang w:eastAsia="en-AU"/>
            </w:rPr>
          </w:pPr>
          <w:r w:rsidRPr="00031549">
            <w:rPr>
              <w:rFonts w:ascii="Times New Roman" w:hAnsi="Times New Roman" w:cs="Times New Roman"/>
              <w:noProof/>
              <w:lang w:eastAsia="en-AU"/>
            </w:rPr>
            <w:drawing>
              <wp:inline distT="0" distB="0" distL="0" distR="0" wp14:anchorId="3C584397" wp14:editId="5E7F634F">
                <wp:extent cx="2761518" cy="1092200"/>
                <wp:effectExtent l="0" t="0" r="1270" b="0"/>
                <wp:docPr id="462375993" name="Picture 2"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75993" name="Picture 2" descr="ACT Governmen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0494" cy="1095750"/>
                        </a:xfrm>
                        <a:prstGeom prst="rect">
                          <a:avLst/>
                        </a:prstGeom>
                        <a:noFill/>
                        <a:ln>
                          <a:noFill/>
                        </a:ln>
                      </pic:spPr>
                    </pic:pic>
                  </a:graphicData>
                </a:graphic>
              </wp:inline>
            </w:drawing>
          </w:r>
        </w:p>
      </w:tc>
      <w:tc>
        <w:tcPr>
          <w:tcW w:w="5525" w:type="dxa"/>
          <w:tcBorders>
            <w:left w:val="single" w:sz="4" w:space="0" w:color="auto"/>
          </w:tcBorders>
        </w:tcPr>
        <w:p w14:paraId="2CFC6E31" w14:textId="77777777" w:rsidR="00AB2F42" w:rsidRPr="00F0138F" w:rsidRDefault="00AB2F42" w:rsidP="00AB2F42">
          <w:pPr>
            <w:rPr>
              <w:rFonts w:ascii="Times New Roman" w:hAnsi="Times New Roman"/>
              <w:b/>
              <w:bCs/>
              <w:sz w:val="48"/>
              <w:szCs w:val="48"/>
            </w:rPr>
          </w:pPr>
          <w:r w:rsidRPr="00465363">
            <w:rPr>
              <w:rFonts w:ascii="Times New Roman" w:hAnsi="Times New Roman"/>
              <w:b/>
              <w:bCs/>
              <w:i/>
              <w:iCs/>
              <w:sz w:val="48"/>
              <w:szCs w:val="48"/>
            </w:rPr>
            <w:t>Planning Act 2023</w:t>
          </w:r>
          <w:r w:rsidRPr="00465363">
            <w:rPr>
              <w:rFonts w:ascii="Times New Roman" w:hAnsi="Times New Roman"/>
              <w:b/>
              <w:bCs/>
              <w:sz w:val="48"/>
              <w:szCs w:val="48"/>
            </w:rPr>
            <w:t xml:space="preserve"> </w:t>
          </w:r>
        </w:p>
        <w:p w14:paraId="6B1C15A8" w14:textId="07A20C02" w:rsidR="00AB2F42" w:rsidRPr="00F0138F" w:rsidRDefault="00DD3A1D" w:rsidP="00AB2F42">
          <w:pPr>
            <w:pStyle w:val="Header"/>
            <w:spacing w:before="60"/>
            <w:rPr>
              <w:rFonts w:asciiTheme="minorHAnsi" w:hAnsiTheme="minorHAnsi"/>
              <w:b/>
              <w:bCs/>
              <w:szCs w:val="22"/>
              <w:u w:val="single"/>
            </w:rPr>
          </w:pPr>
          <w:r>
            <w:rPr>
              <w:rFonts w:asciiTheme="minorHAnsi" w:hAnsiTheme="minorHAnsi"/>
              <w:b/>
              <w:bCs/>
              <w:sz w:val="22"/>
              <w:szCs w:val="22"/>
              <w:u w:val="single"/>
            </w:rPr>
            <w:t xml:space="preserve">PROPERTY </w:t>
          </w:r>
          <w:r w:rsidR="00031549">
            <w:rPr>
              <w:rFonts w:asciiTheme="minorHAnsi" w:hAnsiTheme="minorHAnsi"/>
              <w:b/>
              <w:bCs/>
              <w:sz w:val="22"/>
              <w:szCs w:val="22"/>
              <w:u w:val="single"/>
            </w:rPr>
            <w:t>DEVELOPER LICENCE DETAILS</w:t>
          </w:r>
        </w:p>
        <w:p w14:paraId="2F77AF4A" w14:textId="485D9555" w:rsidR="00AB2F42" w:rsidRDefault="00AB2F42" w:rsidP="00AB2F42">
          <w:pPr>
            <w:pStyle w:val="Header"/>
            <w:spacing w:before="60"/>
            <w:rPr>
              <w:rFonts w:ascii="Cambria" w:hAnsi="Cambria"/>
              <w:b/>
              <w:bCs/>
            </w:rPr>
          </w:pPr>
          <w:r w:rsidRPr="00906508">
            <w:rPr>
              <w:rFonts w:asciiTheme="minorHAnsi" w:hAnsiTheme="minorHAnsi"/>
              <w:b/>
              <w:bCs/>
              <w:sz w:val="18"/>
              <w:szCs w:val="18"/>
            </w:rPr>
            <w:t xml:space="preserve">To be completed and </w:t>
          </w:r>
          <w:r>
            <w:rPr>
              <w:rFonts w:asciiTheme="minorHAnsi" w:hAnsiTheme="minorHAnsi"/>
              <w:b/>
              <w:bCs/>
              <w:sz w:val="18"/>
              <w:szCs w:val="18"/>
            </w:rPr>
            <w:t xml:space="preserve">submitted with </w:t>
          </w:r>
          <w:r w:rsidR="00031549">
            <w:rPr>
              <w:rFonts w:asciiTheme="minorHAnsi" w:hAnsiTheme="minorHAnsi"/>
              <w:b/>
              <w:bCs/>
              <w:sz w:val="18"/>
              <w:szCs w:val="18"/>
            </w:rPr>
            <w:t>development</w:t>
          </w:r>
          <w:r>
            <w:rPr>
              <w:rFonts w:asciiTheme="minorHAnsi" w:hAnsiTheme="minorHAnsi"/>
              <w:b/>
              <w:bCs/>
              <w:sz w:val="18"/>
              <w:szCs w:val="18"/>
            </w:rPr>
            <w:t xml:space="preserve"> applications.</w:t>
          </w:r>
        </w:p>
      </w:tc>
    </w:tr>
  </w:tbl>
  <w:p w14:paraId="0945A522" w14:textId="77777777" w:rsidR="00AB2F42" w:rsidRDefault="00AB2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391" w:type="dxa"/>
      <w:tblInd w:w="-601" w:type="dxa"/>
      <w:tblLook w:val="0000" w:firstRow="0" w:lastRow="0" w:firstColumn="0" w:lastColumn="0" w:noHBand="0" w:noVBand="0"/>
    </w:tblPr>
    <w:tblGrid>
      <w:gridCol w:w="239"/>
      <w:gridCol w:w="6152"/>
    </w:tblGrid>
    <w:tr w:rsidR="00375484" w14:paraId="3322613D" w14:textId="77777777">
      <w:trPr>
        <w:cantSplit/>
        <w:trHeight w:val="371"/>
      </w:trPr>
      <w:tc>
        <w:tcPr>
          <w:tcW w:w="239" w:type="dxa"/>
          <w:tcBorders>
            <w:top w:val="nil"/>
            <w:left w:val="nil"/>
            <w:bottom w:val="nil"/>
            <w:right w:val="nil"/>
          </w:tcBorders>
        </w:tcPr>
        <w:p w14:paraId="5AABBD7F" w14:textId="77777777" w:rsidR="00375484" w:rsidRDefault="00375484">
          <w:pPr>
            <w:pStyle w:val="Header"/>
          </w:pPr>
        </w:p>
      </w:tc>
      <w:tc>
        <w:tcPr>
          <w:tcW w:w="6152" w:type="dxa"/>
          <w:tcBorders>
            <w:top w:val="nil"/>
            <w:left w:val="nil"/>
            <w:bottom w:val="nil"/>
            <w:right w:val="nil"/>
          </w:tcBorders>
        </w:tcPr>
        <w:p w14:paraId="0991A2E2" w14:textId="77777777" w:rsidR="00375484" w:rsidRDefault="00375484">
          <w:pPr>
            <w:pStyle w:val="Header"/>
            <w:ind w:left="-2103"/>
            <w:rPr>
              <w:rFonts w:ascii="Cambria" w:hAnsi="Cambria" w:cs="Cambria"/>
              <w:b/>
              <w:bCs/>
            </w:rPr>
          </w:pPr>
        </w:p>
      </w:tc>
    </w:tr>
  </w:tbl>
  <w:p w14:paraId="48F93049" w14:textId="77777777" w:rsidR="00375484" w:rsidRPr="007878FB" w:rsidRDefault="00375484">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906"/>
      <w:gridCol w:w="5592"/>
    </w:tblGrid>
    <w:tr w:rsidR="008A49ED" w14:paraId="03AC8257" w14:textId="77777777" w:rsidTr="00383355">
      <w:trPr>
        <w:trHeight w:val="1425"/>
      </w:trPr>
      <w:tc>
        <w:tcPr>
          <w:tcW w:w="2056" w:type="pct"/>
          <w:tcBorders>
            <w:top w:val="nil"/>
            <w:left w:val="nil"/>
            <w:bottom w:val="nil"/>
            <w:right w:val="single" w:sz="4" w:space="0" w:color="auto"/>
          </w:tcBorders>
        </w:tcPr>
        <w:p w14:paraId="1C4C3463" w14:textId="77777777" w:rsidR="008A49ED" w:rsidRDefault="009A6A4B">
          <w:pPr>
            <w:pStyle w:val="Header"/>
            <w:rPr>
              <w:rFonts w:ascii="Cambria" w:hAnsi="Cambria" w:cs="Cambria"/>
              <w:b/>
              <w:bCs/>
              <w:sz w:val="28"/>
              <w:szCs w:val="28"/>
            </w:rPr>
          </w:pPr>
          <w:r w:rsidRPr="00362D21">
            <w:rPr>
              <w:noProof/>
              <w:lang w:eastAsia="en-AU"/>
            </w:rPr>
            <w:drawing>
              <wp:inline distT="0" distB="0" distL="0" distR="0" wp14:anchorId="493A4CD6" wp14:editId="2F56F933">
                <wp:extent cx="1971675" cy="714375"/>
                <wp:effectExtent l="0" t="0" r="0" b="0"/>
                <wp:docPr id="1708218774" name="Picture 3" descr="EPSD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EPSD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714375"/>
                        </a:xfrm>
                        <a:prstGeom prst="rect">
                          <a:avLst/>
                        </a:prstGeom>
                        <a:noFill/>
                        <a:ln>
                          <a:noFill/>
                        </a:ln>
                      </pic:spPr>
                    </pic:pic>
                  </a:graphicData>
                </a:graphic>
              </wp:inline>
            </w:drawing>
          </w:r>
        </w:p>
      </w:tc>
      <w:tc>
        <w:tcPr>
          <w:tcW w:w="2944" w:type="pct"/>
          <w:tcBorders>
            <w:top w:val="nil"/>
            <w:left w:val="single" w:sz="4" w:space="0" w:color="auto"/>
            <w:bottom w:val="nil"/>
            <w:right w:val="nil"/>
          </w:tcBorders>
        </w:tcPr>
        <w:p w14:paraId="32827529" w14:textId="77777777" w:rsidR="00472367" w:rsidRPr="00465363" w:rsidRDefault="00472367" w:rsidP="00472367">
          <w:pPr>
            <w:rPr>
              <w:rFonts w:ascii="Times New Roman" w:hAnsi="Times New Roman"/>
              <w:b/>
              <w:bCs/>
              <w:sz w:val="48"/>
              <w:szCs w:val="48"/>
            </w:rPr>
          </w:pPr>
          <w:bookmarkStart w:id="0" w:name="_Hlk137721206"/>
          <w:r w:rsidRPr="00465363">
            <w:rPr>
              <w:rFonts w:ascii="Times New Roman" w:hAnsi="Times New Roman"/>
              <w:b/>
              <w:bCs/>
              <w:i/>
              <w:iCs/>
              <w:sz w:val="48"/>
              <w:szCs w:val="48"/>
            </w:rPr>
            <w:t>Planning Act 2023</w:t>
          </w:r>
          <w:bookmarkEnd w:id="0"/>
          <w:r w:rsidRPr="00465363">
            <w:rPr>
              <w:rFonts w:ascii="Times New Roman" w:hAnsi="Times New Roman"/>
              <w:b/>
              <w:bCs/>
              <w:sz w:val="48"/>
              <w:szCs w:val="48"/>
            </w:rPr>
            <w:t xml:space="preserve"> </w:t>
          </w:r>
        </w:p>
        <w:p w14:paraId="51D56C67" w14:textId="77777777" w:rsidR="008A49ED" w:rsidRPr="00472367" w:rsidRDefault="00383355" w:rsidP="00472367">
          <w:pPr>
            <w:pStyle w:val="Header"/>
            <w:spacing w:before="60"/>
            <w:rPr>
              <w:u w:val="single"/>
            </w:rPr>
          </w:pPr>
          <w:r w:rsidRPr="00383355">
            <w:rPr>
              <w:sz w:val="36"/>
              <w:szCs w:val="36"/>
              <w:u w:val="single"/>
            </w:rPr>
            <w:t>Letter of Authorisation</w:t>
          </w:r>
          <w:r w:rsidR="00472367" w:rsidRPr="00383355">
            <w:rPr>
              <w:sz w:val="36"/>
              <w:szCs w:val="36"/>
              <w:u w:val="single"/>
            </w:rPr>
            <w:t xml:space="preserve"> </w:t>
          </w:r>
        </w:p>
      </w:tc>
    </w:tr>
  </w:tbl>
  <w:p w14:paraId="0C10EBB2" w14:textId="77777777" w:rsidR="00375484" w:rsidRPr="00087092" w:rsidRDefault="00375484">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101"/>
    <w:multiLevelType w:val="hybridMultilevel"/>
    <w:tmpl w:val="FFFFFFFF"/>
    <w:lvl w:ilvl="0" w:tplc="DE841D60">
      <w:start w:val="1"/>
      <w:numFmt w:val="bullet"/>
      <w:lvlText w:val=""/>
      <w:lvlJc w:val="left"/>
      <w:pPr>
        <w:tabs>
          <w:tab w:val="num" w:pos="454"/>
        </w:tabs>
        <w:ind w:left="454" w:hanging="454"/>
      </w:pPr>
      <w:rPr>
        <w:rFonts w:ascii="Symbol" w:hAnsi="Symbol" w:hint="default"/>
        <w:sz w:val="32"/>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1E3653"/>
    <w:multiLevelType w:val="hybridMultilevel"/>
    <w:tmpl w:val="FFFFFFFF"/>
    <w:lvl w:ilvl="0" w:tplc="37C87816">
      <w:start w:val="1"/>
      <w:numFmt w:val="bullet"/>
      <w:lvlText w:val=""/>
      <w:lvlJc w:val="left"/>
      <w:pPr>
        <w:ind w:left="121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245445"/>
    <w:multiLevelType w:val="hybridMultilevel"/>
    <w:tmpl w:val="FFFFFFFF"/>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 w15:restartNumberingAfterBreak="0">
    <w:nsid w:val="16963DA5"/>
    <w:multiLevelType w:val="hybridMultilevel"/>
    <w:tmpl w:val="FFFFFFFF"/>
    <w:lvl w:ilvl="0" w:tplc="D97E345E">
      <w:start w:val="1"/>
      <w:numFmt w:val="bullet"/>
      <w:lvlText w:val=""/>
      <w:lvlJc w:val="left"/>
      <w:pPr>
        <w:tabs>
          <w:tab w:val="num" w:pos="454"/>
        </w:tabs>
        <w:ind w:left="454" w:hanging="454"/>
      </w:pPr>
      <w:rPr>
        <w:rFonts w:ascii="Wingdings 2" w:hAnsi="Wingdings 2" w:hint="default"/>
        <w:sz w:val="16"/>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10E4B"/>
    <w:multiLevelType w:val="hybridMultilevel"/>
    <w:tmpl w:val="FFFFFFFF"/>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5" w15:restartNumberingAfterBreak="0">
    <w:nsid w:val="22887694"/>
    <w:multiLevelType w:val="hybridMultilevel"/>
    <w:tmpl w:val="FFFFFFFF"/>
    <w:lvl w:ilvl="0" w:tplc="37C87816">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6B4D70"/>
    <w:multiLevelType w:val="hybridMultilevel"/>
    <w:tmpl w:val="FFFFFFFF"/>
    <w:lvl w:ilvl="0" w:tplc="676C23A4">
      <w:start w:val="1"/>
      <w:numFmt w:val="bullet"/>
      <w:lvlText w:val=""/>
      <w:lvlJc w:val="left"/>
      <w:pPr>
        <w:tabs>
          <w:tab w:val="num" w:pos="814"/>
        </w:tabs>
        <w:ind w:left="814" w:hanging="454"/>
      </w:pPr>
      <w:rPr>
        <w:rFonts w:ascii="Wingdings 2" w:hAnsi="Wingdings 2" w:hint="default"/>
        <w:sz w:val="20"/>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7E65E7"/>
    <w:multiLevelType w:val="hybridMultilevel"/>
    <w:tmpl w:val="FFFFFFFF"/>
    <w:lvl w:ilvl="0" w:tplc="37C87816">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E2260E"/>
    <w:multiLevelType w:val="hybridMultilevel"/>
    <w:tmpl w:val="FFFFFFFF"/>
    <w:lvl w:ilvl="0" w:tplc="DE841D60">
      <w:start w:val="1"/>
      <w:numFmt w:val="bullet"/>
      <w:lvlText w:val=""/>
      <w:lvlJc w:val="left"/>
      <w:pPr>
        <w:ind w:left="720" w:hanging="360"/>
      </w:pPr>
      <w:rPr>
        <w:rFonts w:ascii="Symbol" w:hAnsi="Symbol" w:hint="default"/>
        <w:sz w:val="32"/>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615820"/>
    <w:multiLevelType w:val="hybridMultilevel"/>
    <w:tmpl w:val="FFFFFFFF"/>
    <w:lvl w:ilvl="0" w:tplc="B0F8B8D6">
      <w:start w:val="1"/>
      <w:numFmt w:val="bullet"/>
      <w:lvlText w:val="□"/>
      <w:lvlJc w:val="left"/>
      <w:pPr>
        <w:ind w:left="1210" w:hanging="360"/>
      </w:pPr>
      <w:rPr>
        <w:rFonts w:ascii="Arial" w:hAnsi="Aria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8E754A"/>
    <w:multiLevelType w:val="hybridMultilevel"/>
    <w:tmpl w:val="FFFFFFFF"/>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1" w15:restartNumberingAfterBreak="0">
    <w:nsid w:val="3B4E5555"/>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0A81DAB"/>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3EE5652"/>
    <w:multiLevelType w:val="hybridMultilevel"/>
    <w:tmpl w:val="FFFFFFFF"/>
    <w:lvl w:ilvl="0" w:tplc="595C74DC">
      <w:start w:val="1"/>
      <w:numFmt w:val="bullet"/>
      <w:lvlText w:val=""/>
      <w:lvlJc w:val="left"/>
      <w:pPr>
        <w:ind w:left="-131"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A1373D6"/>
    <w:multiLevelType w:val="hybridMultilevel"/>
    <w:tmpl w:val="FFFFFFFF"/>
    <w:lvl w:ilvl="0" w:tplc="DE841D60">
      <w:start w:val="1"/>
      <w:numFmt w:val="bullet"/>
      <w:lvlText w:val=""/>
      <w:lvlJc w:val="left"/>
      <w:pPr>
        <w:tabs>
          <w:tab w:val="num" w:pos="454"/>
        </w:tabs>
        <w:ind w:left="454" w:hanging="454"/>
      </w:pPr>
      <w:rPr>
        <w:rFonts w:ascii="Symbol" w:hAnsi="Symbol" w:hint="default"/>
        <w:sz w:val="32"/>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880386"/>
    <w:multiLevelType w:val="hybridMultilevel"/>
    <w:tmpl w:val="FFFFFFFF"/>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D493284"/>
    <w:multiLevelType w:val="hybridMultilevel"/>
    <w:tmpl w:val="FFFFFFFF"/>
    <w:lvl w:ilvl="0" w:tplc="FFFFFFFF">
      <w:start w:val="1"/>
      <w:numFmt w:val="bullet"/>
      <w:lvlText w:val=""/>
      <w:lvlJc w:val="left"/>
      <w:pPr>
        <w:ind w:left="-131" w:hanging="360"/>
      </w:pPr>
      <w:rPr>
        <w:rFonts w:ascii="Symbol" w:hAnsi="Symbol" w:hint="default"/>
      </w:rPr>
    </w:lvl>
    <w:lvl w:ilvl="1" w:tplc="37C87816">
      <w:start w:val="1"/>
      <w:numFmt w:val="bullet"/>
      <w:lvlText w:val=""/>
      <w:lvlJc w:val="left"/>
      <w:pPr>
        <w:ind w:left="589" w:hanging="360"/>
      </w:pPr>
      <w:rPr>
        <w:rFonts w:ascii="Wingdings" w:hAnsi="Wingdings" w:hint="default"/>
        <w:sz w:val="20"/>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17" w15:restartNumberingAfterBreak="0">
    <w:nsid w:val="4F0F3080"/>
    <w:multiLevelType w:val="hybridMultilevel"/>
    <w:tmpl w:val="FFFFFFFF"/>
    <w:lvl w:ilvl="0" w:tplc="676C23A4">
      <w:start w:val="1"/>
      <w:numFmt w:val="bullet"/>
      <w:lvlText w:val=""/>
      <w:lvlJc w:val="left"/>
      <w:pPr>
        <w:tabs>
          <w:tab w:val="num" w:pos="454"/>
        </w:tabs>
        <w:ind w:left="454" w:hanging="454"/>
      </w:pPr>
      <w:rPr>
        <w:rFonts w:ascii="Wingdings 2" w:hAnsi="Wingdings 2" w:hint="default"/>
        <w:sz w:val="20"/>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E11B60"/>
    <w:multiLevelType w:val="hybridMultilevel"/>
    <w:tmpl w:val="FFFFFFFF"/>
    <w:lvl w:ilvl="0" w:tplc="FB7692FE">
      <w:start w:val="1"/>
      <w:numFmt w:val="bullet"/>
      <w:lvlText w:val=""/>
      <w:lvlJc w:val="left"/>
      <w:pPr>
        <w:tabs>
          <w:tab w:val="num" w:pos="454"/>
        </w:tabs>
        <w:ind w:left="454" w:hanging="454"/>
      </w:pPr>
      <w:rPr>
        <w:rFonts w:ascii="Wingdings 2" w:hAnsi="Wingdings 2" w:hint="default"/>
        <w:sz w:val="16"/>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E15A18"/>
    <w:multiLevelType w:val="hybridMultilevel"/>
    <w:tmpl w:val="FFFFFFFF"/>
    <w:lvl w:ilvl="0" w:tplc="D97E345E">
      <w:start w:val="1"/>
      <w:numFmt w:val="bullet"/>
      <w:lvlText w:val=""/>
      <w:lvlJc w:val="left"/>
      <w:pPr>
        <w:tabs>
          <w:tab w:val="num" w:pos="454"/>
        </w:tabs>
        <w:ind w:left="454" w:hanging="454"/>
      </w:pPr>
      <w:rPr>
        <w:rFonts w:ascii="Wingdings 2" w:hAnsi="Wingdings 2" w:hint="default"/>
        <w:sz w:val="16"/>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D313B6"/>
    <w:multiLevelType w:val="hybridMultilevel"/>
    <w:tmpl w:val="FFFFFFFF"/>
    <w:lvl w:ilvl="0" w:tplc="37C87816">
      <w:start w:val="1"/>
      <w:numFmt w:val="bullet"/>
      <w:lvlText w:val=""/>
      <w:lvlJc w:val="left"/>
      <w:pPr>
        <w:ind w:left="360" w:hanging="360"/>
      </w:pPr>
      <w:rPr>
        <w:rFonts w:ascii="Wingdings" w:hAnsi="Wingdings" w:hint="default"/>
        <w:sz w:val="20"/>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B975D74"/>
    <w:multiLevelType w:val="hybridMultilevel"/>
    <w:tmpl w:val="5C602EC0"/>
    <w:lvl w:ilvl="0" w:tplc="FFFFFFFF">
      <w:start w:val="1"/>
      <w:numFmt w:val="bullet"/>
      <w:lvlText w:val=""/>
      <w:lvlJc w:val="left"/>
      <w:pPr>
        <w:ind w:left="-131" w:hanging="360"/>
      </w:pPr>
      <w:rPr>
        <w:rFonts w:ascii="Symbol" w:hAnsi="Symbol" w:hint="default"/>
      </w:rPr>
    </w:lvl>
    <w:lvl w:ilvl="1" w:tplc="37C87816">
      <w:start w:val="1"/>
      <w:numFmt w:val="bullet"/>
      <w:lvlText w:val=""/>
      <w:lvlJc w:val="left"/>
      <w:pPr>
        <w:ind w:left="589" w:hanging="360"/>
      </w:pPr>
      <w:rPr>
        <w:rFonts w:ascii="Wingdings" w:hAnsi="Wingdings" w:hint="default"/>
        <w:sz w:val="20"/>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22" w15:restartNumberingAfterBreak="0">
    <w:nsid w:val="6D0226DE"/>
    <w:multiLevelType w:val="hybridMultilevel"/>
    <w:tmpl w:val="FFFFFFFF"/>
    <w:lvl w:ilvl="0" w:tplc="0C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6E4810CD"/>
    <w:multiLevelType w:val="hybridMultilevel"/>
    <w:tmpl w:val="FFFFFFFF"/>
    <w:lvl w:ilvl="0" w:tplc="FB7692FE">
      <w:start w:val="1"/>
      <w:numFmt w:val="bullet"/>
      <w:lvlText w:val=""/>
      <w:lvlJc w:val="left"/>
      <w:pPr>
        <w:tabs>
          <w:tab w:val="num" w:pos="454"/>
        </w:tabs>
        <w:ind w:left="454" w:hanging="454"/>
      </w:pPr>
      <w:rPr>
        <w:rFonts w:ascii="Wingdings 2" w:hAnsi="Wingdings 2" w:hint="default"/>
        <w:sz w:val="16"/>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num w:numId="1" w16cid:durableId="1931350263">
    <w:abstractNumId w:val="19"/>
  </w:num>
  <w:num w:numId="2" w16cid:durableId="1994723279">
    <w:abstractNumId w:val="13"/>
  </w:num>
  <w:num w:numId="3" w16cid:durableId="703097210">
    <w:abstractNumId w:val="2"/>
  </w:num>
  <w:num w:numId="4" w16cid:durableId="1214316745">
    <w:abstractNumId w:val="7"/>
  </w:num>
  <w:num w:numId="5" w16cid:durableId="1194153020">
    <w:abstractNumId w:val="23"/>
  </w:num>
  <w:num w:numId="6" w16cid:durableId="964307420">
    <w:abstractNumId w:val="14"/>
  </w:num>
  <w:num w:numId="7" w16cid:durableId="271598221">
    <w:abstractNumId w:val="0"/>
  </w:num>
  <w:num w:numId="8" w16cid:durableId="1444887290">
    <w:abstractNumId w:val="3"/>
  </w:num>
  <w:num w:numId="9" w16cid:durableId="1225146151">
    <w:abstractNumId w:val="18"/>
  </w:num>
  <w:num w:numId="10" w16cid:durableId="2080594862">
    <w:abstractNumId w:val="17"/>
  </w:num>
  <w:num w:numId="11" w16cid:durableId="1854341552">
    <w:abstractNumId w:val="6"/>
  </w:num>
  <w:num w:numId="12" w16cid:durableId="1603998077">
    <w:abstractNumId w:val="8"/>
  </w:num>
  <w:num w:numId="13" w16cid:durableId="284392753">
    <w:abstractNumId w:val="10"/>
  </w:num>
  <w:num w:numId="14" w16cid:durableId="251016696">
    <w:abstractNumId w:val="11"/>
  </w:num>
  <w:num w:numId="15" w16cid:durableId="769935850">
    <w:abstractNumId w:val="12"/>
  </w:num>
  <w:num w:numId="16" w16cid:durableId="1659184663">
    <w:abstractNumId w:val="15"/>
  </w:num>
  <w:num w:numId="17" w16cid:durableId="1730884323">
    <w:abstractNumId w:val="4"/>
  </w:num>
  <w:num w:numId="18" w16cid:durableId="19423752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1257153">
    <w:abstractNumId w:val="9"/>
  </w:num>
  <w:num w:numId="20" w16cid:durableId="463473473">
    <w:abstractNumId w:val="1"/>
  </w:num>
  <w:num w:numId="21" w16cid:durableId="1556354868">
    <w:abstractNumId w:val="5"/>
  </w:num>
  <w:num w:numId="22" w16cid:durableId="1498576386">
    <w:abstractNumId w:val="22"/>
  </w:num>
  <w:num w:numId="23" w16cid:durableId="1874688271">
    <w:abstractNumId w:val="20"/>
  </w:num>
  <w:num w:numId="24" w16cid:durableId="29964384">
    <w:abstractNumId w:val="16"/>
  </w:num>
  <w:num w:numId="25" w16cid:durableId="2098013527">
    <w:abstractNumId w:val="21"/>
  </w:num>
  <w:num w:numId="26" w16cid:durableId="203884973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E56"/>
    <w:rsid w:val="00000854"/>
    <w:rsid w:val="0000367A"/>
    <w:rsid w:val="00005476"/>
    <w:rsid w:val="000069C2"/>
    <w:rsid w:val="00026533"/>
    <w:rsid w:val="00031549"/>
    <w:rsid w:val="00034126"/>
    <w:rsid w:val="00070E49"/>
    <w:rsid w:val="00087092"/>
    <w:rsid w:val="000B0077"/>
    <w:rsid w:val="000B6BC6"/>
    <w:rsid w:val="000C6A23"/>
    <w:rsid w:val="000D6FF9"/>
    <w:rsid w:val="000E4346"/>
    <w:rsid w:val="000F014D"/>
    <w:rsid w:val="0011663A"/>
    <w:rsid w:val="001542C3"/>
    <w:rsid w:val="001600C3"/>
    <w:rsid w:val="00171D4D"/>
    <w:rsid w:val="00191749"/>
    <w:rsid w:val="0019784A"/>
    <w:rsid w:val="001A2CEB"/>
    <w:rsid w:val="001C4924"/>
    <w:rsid w:val="001E043F"/>
    <w:rsid w:val="001F4B80"/>
    <w:rsid w:val="002314C7"/>
    <w:rsid w:val="002356A0"/>
    <w:rsid w:val="00235877"/>
    <w:rsid w:val="0025295B"/>
    <w:rsid w:val="00282339"/>
    <w:rsid w:val="0028693C"/>
    <w:rsid w:val="00293548"/>
    <w:rsid w:val="0029711E"/>
    <w:rsid w:val="002A09FE"/>
    <w:rsid w:val="002B449F"/>
    <w:rsid w:val="002F07F9"/>
    <w:rsid w:val="00317DA4"/>
    <w:rsid w:val="003220F3"/>
    <w:rsid w:val="00362D21"/>
    <w:rsid w:val="003663A4"/>
    <w:rsid w:val="00372835"/>
    <w:rsid w:val="00375484"/>
    <w:rsid w:val="00377C6F"/>
    <w:rsid w:val="0038262C"/>
    <w:rsid w:val="00383355"/>
    <w:rsid w:val="003B072F"/>
    <w:rsid w:val="003B1EF1"/>
    <w:rsid w:val="003B37A5"/>
    <w:rsid w:val="003B64DC"/>
    <w:rsid w:val="00403B3B"/>
    <w:rsid w:val="00433C4C"/>
    <w:rsid w:val="00442353"/>
    <w:rsid w:val="0045190A"/>
    <w:rsid w:val="00465363"/>
    <w:rsid w:val="00472367"/>
    <w:rsid w:val="00482136"/>
    <w:rsid w:val="004839E7"/>
    <w:rsid w:val="004C1407"/>
    <w:rsid w:val="004C6F7B"/>
    <w:rsid w:val="004E5C61"/>
    <w:rsid w:val="004F16D8"/>
    <w:rsid w:val="004F77C1"/>
    <w:rsid w:val="00523C62"/>
    <w:rsid w:val="00540758"/>
    <w:rsid w:val="0054727B"/>
    <w:rsid w:val="00560630"/>
    <w:rsid w:val="00561FE2"/>
    <w:rsid w:val="00565797"/>
    <w:rsid w:val="005762FF"/>
    <w:rsid w:val="00593607"/>
    <w:rsid w:val="005A2816"/>
    <w:rsid w:val="005B280C"/>
    <w:rsid w:val="005B2A53"/>
    <w:rsid w:val="005B6576"/>
    <w:rsid w:val="005C5902"/>
    <w:rsid w:val="005D7CCD"/>
    <w:rsid w:val="005E4064"/>
    <w:rsid w:val="005F3FBF"/>
    <w:rsid w:val="00637C4E"/>
    <w:rsid w:val="00650047"/>
    <w:rsid w:val="006652A9"/>
    <w:rsid w:val="00670255"/>
    <w:rsid w:val="0067328C"/>
    <w:rsid w:val="00684C96"/>
    <w:rsid w:val="00696513"/>
    <w:rsid w:val="00697B4A"/>
    <w:rsid w:val="006B0E9D"/>
    <w:rsid w:val="006B1408"/>
    <w:rsid w:val="006C547E"/>
    <w:rsid w:val="006D2E16"/>
    <w:rsid w:val="006E0DA8"/>
    <w:rsid w:val="006E79B9"/>
    <w:rsid w:val="006F1B31"/>
    <w:rsid w:val="006F37E3"/>
    <w:rsid w:val="00700BF4"/>
    <w:rsid w:val="00701F6A"/>
    <w:rsid w:val="007268C6"/>
    <w:rsid w:val="00730FFE"/>
    <w:rsid w:val="007341A2"/>
    <w:rsid w:val="00736E27"/>
    <w:rsid w:val="00757977"/>
    <w:rsid w:val="0076293A"/>
    <w:rsid w:val="0076712C"/>
    <w:rsid w:val="0077081D"/>
    <w:rsid w:val="007878FB"/>
    <w:rsid w:val="007A26F4"/>
    <w:rsid w:val="007C7D8E"/>
    <w:rsid w:val="007D10E5"/>
    <w:rsid w:val="007D5571"/>
    <w:rsid w:val="007E3B44"/>
    <w:rsid w:val="007E77DB"/>
    <w:rsid w:val="007F06AE"/>
    <w:rsid w:val="007F268D"/>
    <w:rsid w:val="00817A5E"/>
    <w:rsid w:val="00824F1C"/>
    <w:rsid w:val="008331B9"/>
    <w:rsid w:val="0083733C"/>
    <w:rsid w:val="00850B8A"/>
    <w:rsid w:val="00852174"/>
    <w:rsid w:val="008579F0"/>
    <w:rsid w:val="0088321C"/>
    <w:rsid w:val="008905D1"/>
    <w:rsid w:val="00894399"/>
    <w:rsid w:val="00895748"/>
    <w:rsid w:val="008A49ED"/>
    <w:rsid w:val="008A7981"/>
    <w:rsid w:val="008B1E19"/>
    <w:rsid w:val="008C2036"/>
    <w:rsid w:val="008C45DB"/>
    <w:rsid w:val="008C6295"/>
    <w:rsid w:val="008D6296"/>
    <w:rsid w:val="008E30FD"/>
    <w:rsid w:val="008E59FC"/>
    <w:rsid w:val="00904461"/>
    <w:rsid w:val="0091359B"/>
    <w:rsid w:val="00947464"/>
    <w:rsid w:val="00951DAB"/>
    <w:rsid w:val="00952DDE"/>
    <w:rsid w:val="0096794B"/>
    <w:rsid w:val="009708F0"/>
    <w:rsid w:val="0097739A"/>
    <w:rsid w:val="009851AB"/>
    <w:rsid w:val="00991C2A"/>
    <w:rsid w:val="009A6A4B"/>
    <w:rsid w:val="009D7875"/>
    <w:rsid w:val="009E05D1"/>
    <w:rsid w:val="009E7A8F"/>
    <w:rsid w:val="00A01952"/>
    <w:rsid w:val="00A030FE"/>
    <w:rsid w:val="00A34E0D"/>
    <w:rsid w:val="00A359E8"/>
    <w:rsid w:val="00A67AF2"/>
    <w:rsid w:val="00A757C3"/>
    <w:rsid w:val="00A83D95"/>
    <w:rsid w:val="00AB2F42"/>
    <w:rsid w:val="00AD4CFC"/>
    <w:rsid w:val="00AE3951"/>
    <w:rsid w:val="00AE5FED"/>
    <w:rsid w:val="00AF0B1A"/>
    <w:rsid w:val="00B036F6"/>
    <w:rsid w:val="00B0700D"/>
    <w:rsid w:val="00B075B4"/>
    <w:rsid w:val="00B116C7"/>
    <w:rsid w:val="00B2234A"/>
    <w:rsid w:val="00B35959"/>
    <w:rsid w:val="00B43BCA"/>
    <w:rsid w:val="00B4668E"/>
    <w:rsid w:val="00B54A57"/>
    <w:rsid w:val="00B75C84"/>
    <w:rsid w:val="00B90D25"/>
    <w:rsid w:val="00B9581D"/>
    <w:rsid w:val="00BB6BD1"/>
    <w:rsid w:val="00BC0108"/>
    <w:rsid w:val="00BC1DA4"/>
    <w:rsid w:val="00BD405C"/>
    <w:rsid w:val="00BE1B29"/>
    <w:rsid w:val="00BF65D5"/>
    <w:rsid w:val="00C10E56"/>
    <w:rsid w:val="00C21292"/>
    <w:rsid w:val="00C248FF"/>
    <w:rsid w:val="00C36943"/>
    <w:rsid w:val="00C424FC"/>
    <w:rsid w:val="00C56173"/>
    <w:rsid w:val="00C63F0B"/>
    <w:rsid w:val="00C745C3"/>
    <w:rsid w:val="00C77CDF"/>
    <w:rsid w:val="00C80240"/>
    <w:rsid w:val="00CA3BA4"/>
    <w:rsid w:val="00CB717B"/>
    <w:rsid w:val="00CD19AC"/>
    <w:rsid w:val="00CE1761"/>
    <w:rsid w:val="00D01DDE"/>
    <w:rsid w:val="00D119FF"/>
    <w:rsid w:val="00D2422E"/>
    <w:rsid w:val="00D31CE2"/>
    <w:rsid w:val="00D37364"/>
    <w:rsid w:val="00D44B12"/>
    <w:rsid w:val="00D5781E"/>
    <w:rsid w:val="00D70B0D"/>
    <w:rsid w:val="00D75C52"/>
    <w:rsid w:val="00D9064C"/>
    <w:rsid w:val="00DA079A"/>
    <w:rsid w:val="00DB6958"/>
    <w:rsid w:val="00DD3A1D"/>
    <w:rsid w:val="00DE10AB"/>
    <w:rsid w:val="00DE666D"/>
    <w:rsid w:val="00DE7E84"/>
    <w:rsid w:val="00DF10E3"/>
    <w:rsid w:val="00E158A6"/>
    <w:rsid w:val="00E22C75"/>
    <w:rsid w:val="00E42FBD"/>
    <w:rsid w:val="00E5399F"/>
    <w:rsid w:val="00E71341"/>
    <w:rsid w:val="00E8329A"/>
    <w:rsid w:val="00E87FEC"/>
    <w:rsid w:val="00EB22C0"/>
    <w:rsid w:val="00EB610B"/>
    <w:rsid w:val="00EC23C2"/>
    <w:rsid w:val="00ED1225"/>
    <w:rsid w:val="00ED7179"/>
    <w:rsid w:val="00EE308E"/>
    <w:rsid w:val="00EE6D91"/>
    <w:rsid w:val="00F0345B"/>
    <w:rsid w:val="00F219D1"/>
    <w:rsid w:val="00F34167"/>
    <w:rsid w:val="00F41E5B"/>
    <w:rsid w:val="00F44709"/>
    <w:rsid w:val="00F578C8"/>
    <w:rsid w:val="00FA09DE"/>
    <w:rsid w:val="00FB54D4"/>
    <w:rsid w:val="00FD0229"/>
    <w:rsid w:val="00FE3494"/>
    <w:rsid w:val="00FE5A7F"/>
    <w:rsid w:val="00FF49EC"/>
    <w:rsid w:val="00FF7CB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0B3F7B"/>
  <w14:defaultImageDpi w14:val="0"/>
  <w15:docId w15:val="{0B90A84B-9780-4339-BA95-9B68A3115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93A"/>
    <w:pPr>
      <w:spacing w:after="0" w:line="240" w:lineRule="auto"/>
    </w:pPr>
    <w:rPr>
      <w:rFonts w:ascii="Arial" w:hAnsi="Arial" w:cs="Arial"/>
      <w:sz w:val="24"/>
      <w:szCs w:val="24"/>
      <w:lang w:eastAsia="en-US"/>
    </w:rPr>
  </w:style>
  <w:style w:type="paragraph" w:styleId="Heading1">
    <w:name w:val="heading 1"/>
    <w:basedOn w:val="Normal"/>
    <w:next w:val="Normal"/>
    <w:link w:val="Heading1Char"/>
    <w:uiPriority w:val="99"/>
    <w:qFormat/>
    <w:rsid w:val="0076293A"/>
    <w:pPr>
      <w:keepNext/>
      <w:outlineLvl w:val="0"/>
    </w:pPr>
    <w:rPr>
      <w:rFonts w:ascii="Cambria" w:hAnsi="Cambria" w:cs="Cambria"/>
      <w:b/>
      <w:bCs/>
    </w:rPr>
  </w:style>
  <w:style w:type="paragraph" w:styleId="Heading2">
    <w:name w:val="heading 2"/>
    <w:basedOn w:val="Normal"/>
    <w:next w:val="Normal"/>
    <w:link w:val="Heading2Char"/>
    <w:uiPriority w:val="99"/>
    <w:qFormat/>
    <w:rsid w:val="0076293A"/>
    <w:pPr>
      <w:keepNext/>
      <w:ind w:left="-851"/>
      <w:outlineLvl w:val="1"/>
    </w:pPr>
    <w:rPr>
      <w:rFonts w:ascii="Cambria" w:hAnsi="Cambria" w:cs="Cambria"/>
      <w:b/>
      <w:bCs/>
      <w:sz w:val="20"/>
      <w:szCs w:val="20"/>
      <w:u w:val="single"/>
    </w:rPr>
  </w:style>
  <w:style w:type="paragraph" w:styleId="Heading3">
    <w:name w:val="heading 3"/>
    <w:basedOn w:val="Normal"/>
    <w:next w:val="Normal"/>
    <w:link w:val="Heading3Char"/>
    <w:uiPriority w:val="99"/>
    <w:qFormat/>
    <w:rsid w:val="0076293A"/>
    <w:pPr>
      <w:keepNext/>
      <w:ind w:left="720" w:hanging="720"/>
      <w:outlineLvl w:val="2"/>
    </w:pPr>
    <w:rPr>
      <w:rFonts w:ascii="Times New Roman" w:hAnsi="Times New Roman" w:cs="Times New Roman"/>
      <w:u w:val="single"/>
    </w:rPr>
  </w:style>
  <w:style w:type="paragraph" w:styleId="Heading4">
    <w:name w:val="heading 4"/>
    <w:basedOn w:val="Normal"/>
    <w:next w:val="Normal"/>
    <w:link w:val="Heading4Char"/>
    <w:uiPriority w:val="99"/>
    <w:qFormat/>
    <w:rsid w:val="0076293A"/>
    <w:pPr>
      <w:keepNext/>
      <w:outlineLvl w:val="3"/>
    </w:pPr>
    <w:rPr>
      <w:b/>
      <w:bCs/>
      <w:sz w:val="22"/>
      <w:szCs w:val="22"/>
    </w:rPr>
  </w:style>
  <w:style w:type="paragraph" w:styleId="Heading5">
    <w:name w:val="heading 5"/>
    <w:basedOn w:val="Normal"/>
    <w:next w:val="Normal"/>
    <w:link w:val="Heading5Char"/>
    <w:uiPriority w:val="99"/>
    <w:qFormat/>
    <w:rsid w:val="0076293A"/>
    <w:pPr>
      <w:keepNext/>
      <w:autoSpaceDE w:val="0"/>
      <w:autoSpaceDN w:val="0"/>
      <w:adjustRightInd w:val="0"/>
      <w:outlineLvl w:val="4"/>
    </w:pPr>
    <w:rPr>
      <w:b/>
      <w:bCs/>
      <w:sz w:val="22"/>
      <w:szCs w:val="22"/>
      <w:u w:val="single"/>
      <w:lang w:val="en-US"/>
    </w:rPr>
  </w:style>
  <w:style w:type="paragraph" w:styleId="Heading6">
    <w:name w:val="heading 6"/>
    <w:basedOn w:val="Normal"/>
    <w:next w:val="Normal"/>
    <w:link w:val="Heading6Char"/>
    <w:uiPriority w:val="99"/>
    <w:qFormat/>
    <w:rsid w:val="0076293A"/>
    <w:pPr>
      <w:keepNext/>
      <w:jc w:val="right"/>
      <w:outlineLvl w:val="5"/>
    </w:pPr>
    <w:rPr>
      <w:b/>
      <w:bCs/>
      <w:sz w:val="18"/>
      <w:szCs w:val="18"/>
    </w:rPr>
  </w:style>
  <w:style w:type="paragraph" w:styleId="Heading7">
    <w:name w:val="heading 7"/>
    <w:basedOn w:val="Normal"/>
    <w:next w:val="Normal"/>
    <w:link w:val="Heading7Char"/>
    <w:uiPriority w:val="99"/>
    <w:qFormat/>
    <w:rsid w:val="0076293A"/>
    <w:pPr>
      <w:keepNext/>
      <w:ind w:left="-851"/>
      <w:outlineLvl w:val="6"/>
    </w:pPr>
    <w:rPr>
      <w:rFonts w:ascii="Cambria" w:hAnsi="Cambria" w:cs="Cambria"/>
      <w:b/>
      <w:bCs/>
    </w:rPr>
  </w:style>
  <w:style w:type="paragraph" w:styleId="Heading8">
    <w:name w:val="heading 8"/>
    <w:basedOn w:val="Normal"/>
    <w:next w:val="Normal"/>
    <w:link w:val="Heading8Char"/>
    <w:uiPriority w:val="99"/>
    <w:qFormat/>
    <w:rsid w:val="0076293A"/>
    <w:pPr>
      <w:keepNext/>
      <w:jc w:val="right"/>
      <w:outlineLvl w:val="7"/>
    </w:pPr>
    <w:rPr>
      <w:rFonts w:ascii="Cambria" w:hAnsi="Cambria" w:cs="Cambria"/>
      <w:b/>
      <w:bCs/>
      <w:sz w:val="20"/>
      <w:szCs w:val="20"/>
    </w:rPr>
  </w:style>
  <w:style w:type="paragraph" w:styleId="Heading9">
    <w:name w:val="heading 9"/>
    <w:basedOn w:val="Normal"/>
    <w:next w:val="Normal"/>
    <w:link w:val="Heading9Char"/>
    <w:uiPriority w:val="99"/>
    <w:qFormat/>
    <w:rsid w:val="0076293A"/>
    <w:pPr>
      <w:keepNext/>
      <w:ind w:left="-851"/>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6293A"/>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sid w:val="0076293A"/>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sid w:val="0076293A"/>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sid w:val="0076293A"/>
    <w:rPr>
      <w:rFonts w:asciiTheme="minorHAnsi" w:eastAsiaTheme="minorEastAsia" w:hAnsiTheme="minorHAnsi" w:cs="Times New Roman"/>
      <w:b/>
      <w:bCs/>
      <w:sz w:val="28"/>
      <w:szCs w:val="28"/>
      <w:lang w:val="x-none" w:eastAsia="en-US"/>
    </w:rPr>
  </w:style>
  <w:style w:type="character" w:customStyle="1" w:styleId="Heading5Char">
    <w:name w:val="Heading 5 Char"/>
    <w:basedOn w:val="DefaultParagraphFont"/>
    <w:link w:val="Heading5"/>
    <w:uiPriority w:val="9"/>
    <w:semiHidden/>
    <w:locked/>
    <w:rsid w:val="0076293A"/>
    <w:rPr>
      <w:rFonts w:asciiTheme="minorHAnsi" w:eastAsiaTheme="minorEastAsia" w:hAnsiTheme="minorHAnsi" w:cs="Times New Roman"/>
      <w:b/>
      <w:bCs/>
      <w:i/>
      <w:iCs/>
      <w:sz w:val="26"/>
      <w:szCs w:val="26"/>
      <w:lang w:val="x-none" w:eastAsia="en-US"/>
    </w:rPr>
  </w:style>
  <w:style w:type="character" w:customStyle="1" w:styleId="Heading6Char">
    <w:name w:val="Heading 6 Char"/>
    <w:basedOn w:val="DefaultParagraphFont"/>
    <w:link w:val="Heading6"/>
    <w:uiPriority w:val="9"/>
    <w:semiHidden/>
    <w:locked/>
    <w:rsid w:val="0076293A"/>
    <w:rPr>
      <w:rFonts w:asciiTheme="minorHAnsi" w:eastAsiaTheme="minorEastAsia" w:hAnsiTheme="minorHAnsi" w:cs="Times New Roman"/>
      <w:b/>
      <w:bCs/>
      <w:lang w:val="x-none" w:eastAsia="en-US"/>
    </w:rPr>
  </w:style>
  <w:style w:type="character" w:customStyle="1" w:styleId="Heading7Char">
    <w:name w:val="Heading 7 Char"/>
    <w:basedOn w:val="DefaultParagraphFont"/>
    <w:link w:val="Heading7"/>
    <w:uiPriority w:val="9"/>
    <w:semiHidden/>
    <w:locked/>
    <w:rsid w:val="0076293A"/>
    <w:rPr>
      <w:rFonts w:asciiTheme="minorHAnsi" w:eastAsiaTheme="minorEastAsia" w:hAnsiTheme="minorHAnsi" w:cs="Times New Roman"/>
      <w:sz w:val="24"/>
      <w:szCs w:val="24"/>
      <w:lang w:val="x-none" w:eastAsia="en-US"/>
    </w:rPr>
  </w:style>
  <w:style w:type="character" w:customStyle="1" w:styleId="Heading8Char">
    <w:name w:val="Heading 8 Char"/>
    <w:basedOn w:val="DefaultParagraphFont"/>
    <w:link w:val="Heading8"/>
    <w:uiPriority w:val="9"/>
    <w:semiHidden/>
    <w:locked/>
    <w:rsid w:val="0076293A"/>
    <w:rPr>
      <w:rFonts w:asciiTheme="minorHAnsi" w:eastAsiaTheme="minorEastAsia" w:hAnsiTheme="minorHAnsi" w:cs="Times New Roman"/>
      <w:i/>
      <w:iCs/>
      <w:sz w:val="24"/>
      <w:szCs w:val="24"/>
      <w:lang w:val="x-none" w:eastAsia="en-US"/>
    </w:rPr>
  </w:style>
  <w:style w:type="character" w:customStyle="1" w:styleId="Heading9Char">
    <w:name w:val="Heading 9 Char"/>
    <w:basedOn w:val="DefaultParagraphFont"/>
    <w:link w:val="Heading9"/>
    <w:uiPriority w:val="9"/>
    <w:semiHidden/>
    <w:locked/>
    <w:rsid w:val="0076293A"/>
    <w:rPr>
      <w:rFonts w:asciiTheme="majorHAnsi" w:eastAsiaTheme="majorEastAsia" w:hAnsiTheme="majorHAnsi" w:cs="Times New Roman"/>
      <w:lang w:val="x-none" w:eastAsia="en-US"/>
    </w:rPr>
  </w:style>
  <w:style w:type="paragraph" w:styleId="Header">
    <w:name w:val="header"/>
    <w:basedOn w:val="Normal"/>
    <w:link w:val="HeaderChar"/>
    <w:uiPriority w:val="99"/>
    <w:rsid w:val="0076293A"/>
    <w:pPr>
      <w:tabs>
        <w:tab w:val="center" w:pos="4153"/>
        <w:tab w:val="right" w:pos="8306"/>
      </w:tabs>
    </w:pPr>
  </w:style>
  <w:style w:type="character" w:customStyle="1" w:styleId="HeaderChar">
    <w:name w:val="Header Char"/>
    <w:basedOn w:val="DefaultParagraphFont"/>
    <w:link w:val="Header"/>
    <w:uiPriority w:val="99"/>
    <w:semiHidden/>
    <w:locked/>
    <w:rsid w:val="0076293A"/>
    <w:rPr>
      <w:rFonts w:ascii="Arial" w:hAnsi="Arial" w:cs="Arial"/>
      <w:sz w:val="24"/>
      <w:szCs w:val="24"/>
      <w:lang w:val="x-none" w:eastAsia="en-US"/>
    </w:rPr>
  </w:style>
  <w:style w:type="paragraph" w:styleId="Footer">
    <w:name w:val="footer"/>
    <w:basedOn w:val="Normal"/>
    <w:link w:val="FooterChar"/>
    <w:uiPriority w:val="99"/>
    <w:rsid w:val="0076293A"/>
    <w:pPr>
      <w:tabs>
        <w:tab w:val="center" w:pos="4153"/>
        <w:tab w:val="right" w:pos="8306"/>
      </w:tabs>
    </w:pPr>
  </w:style>
  <w:style w:type="character" w:customStyle="1" w:styleId="FooterChar">
    <w:name w:val="Footer Char"/>
    <w:basedOn w:val="DefaultParagraphFont"/>
    <w:link w:val="Footer"/>
    <w:uiPriority w:val="99"/>
    <w:locked/>
    <w:rsid w:val="0076293A"/>
    <w:rPr>
      <w:rFonts w:ascii="Arial" w:hAnsi="Arial" w:cs="Arial"/>
      <w:sz w:val="24"/>
      <w:szCs w:val="24"/>
      <w:lang w:val="x-none" w:eastAsia="en-US"/>
    </w:rPr>
  </w:style>
  <w:style w:type="paragraph" w:styleId="BodyText2">
    <w:name w:val="Body Text 2"/>
    <w:basedOn w:val="Normal"/>
    <w:link w:val="BodyText2Char"/>
    <w:uiPriority w:val="99"/>
    <w:rsid w:val="0076293A"/>
    <w:pPr>
      <w:autoSpaceDE w:val="0"/>
      <w:autoSpaceDN w:val="0"/>
      <w:adjustRightInd w:val="0"/>
    </w:pPr>
    <w:rPr>
      <w:sz w:val="22"/>
      <w:szCs w:val="22"/>
      <w:lang w:val="en-US"/>
    </w:rPr>
  </w:style>
  <w:style w:type="character" w:customStyle="1" w:styleId="BodyText2Char">
    <w:name w:val="Body Text 2 Char"/>
    <w:basedOn w:val="DefaultParagraphFont"/>
    <w:link w:val="BodyText2"/>
    <w:uiPriority w:val="99"/>
    <w:semiHidden/>
    <w:locked/>
    <w:rsid w:val="0076293A"/>
    <w:rPr>
      <w:rFonts w:ascii="Arial" w:hAnsi="Arial" w:cs="Arial"/>
      <w:sz w:val="24"/>
      <w:szCs w:val="24"/>
      <w:lang w:val="x-none" w:eastAsia="en-US"/>
    </w:rPr>
  </w:style>
  <w:style w:type="paragraph" w:styleId="BodyText">
    <w:name w:val="Body Text"/>
    <w:basedOn w:val="Normal"/>
    <w:link w:val="BodyTextChar"/>
    <w:uiPriority w:val="99"/>
    <w:rsid w:val="0076293A"/>
    <w:rPr>
      <w:rFonts w:ascii="Times New Roman" w:hAnsi="Times New Roman" w:cs="Times New Roman"/>
      <w:i/>
      <w:iCs/>
    </w:rPr>
  </w:style>
  <w:style w:type="character" w:customStyle="1" w:styleId="BodyTextChar">
    <w:name w:val="Body Text Char"/>
    <w:basedOn w:val="DefaultParagraphFont"/>
    <w:link w:val="BodyText"/>
    <w:uiPriority w:val="99"/>
    <w:semiHidden/>
    <w:locked/>
    <w:rsid w:val="0076293A"/>
    <w:rPr>
      <w:rFonts w:ascii="Arial" w:hAnsi="Arial" w:cs="Arial"/>
      <w:sz w:val="24"/>
      <w:szCs w:val="24"/>
      <w:lang w:val="x-none" w:eastAsia="en-US"/>
    </w:rPr>
  </w:style>
  <w:style w:type="paragraph" w:customStyle="1" w:styleId="Default">
    <w:name w:val="Default"/>
    <w:uiPriority w:val="99"/>
    <w:rsid w:val="0076293A"/>
    <w:pPr>
      <w:autoSpaceDE w:val="0"/>
      <w:autoSpaceDN w:val="0"/>
      <w:adjustRightInd w:val="0"/>
      <w:spacing w:after="0" w:line="240" w:lineRule="auto"/>
    </w:pPr>
    <w:rPr>
      <w:rFonts w:ascii="Arial" w:hAnsi="Arial" w:cs="Arial"/>
      <w:color w:val="000000"/>
      <w:sz w:val="24"/>
      <w:szCs w:val="24"/>
      <w:lang w:val="en-US" w:eastAsia="en-US"/>
    </w:rPr>
  </w:style>
  <w:style w:type="paragraph" w:styleId="NormalWeb">
    <w:name w:val="Normal (Web)"/>
    <w:basedOn w:val="Normal"/>
    <w:uiPriority w:val="99"/>
    <w:rsid w:val="0076293A"/>
    <w:pPr>
      <w:spacing w:before="180" w:after="180"/>
    </w:pPr>
    <w:rPr>
      <w:rFonts w:ascii="Arial Unicode MS" w:eastAsia="Arial Unicode MS" w:hAnsi="Arial Unicode MS" w:cs="Arial Unicode MS"/>
    </w:rPr>
  </w:style>
  <w:style w:type="paragraph" w:styleId="BodyTextIndent2">
    <w:name w:val="Body Text Indent 2"/>
    <w:basedOn w:val="Normal"/>
    <w:link w:val="BodyTextIndent2Char"/>
    <w:uiPriority w:val="99"/>
    <w:rsid w:val="0076293A"/>
    <w:pPr>
      <w:ind w:left="-851"/>
    </w:pPr>
    <w:rPr>
      <w:lang w:val="en-US"/>
    </w:rPr>
  </w:style>
  <w:style w:type="character" w:customStyle="1" w:styleId="BodyTextIndent2Char">
    <w:name w:val="Body Text Indent 2 Char"/>
    <w:basedOn w:val="DefaultParagraphFont"/>
    <w:link w:val="BodyTextIndent2"/>
    <w:uiPriority w:val="99"/>
    <w:semiHidden/>
    <w:locked/>
    <w:rsid w:val="0076293A"/>
    <w:rPr>
      <w:rFonts w:ascii="Arial" w:hAnsi="Arial" w:cs="Arial"/>
      <w:sz w:val="24"/>
      <w:szCs w:val="24"/>
      <w:lang w:val="x-none" w:eastAsia="en-US"/>
    </w:rPr>
  </w:style>
  <w:style w:type="paragraph" w:styleId="BodyTextIndent3">
    <w:name w:val="Body Text Indent 3"/>
    <w:basedOn w:val="Normal"/>
    <w:link w:val="BodyTextIndent3Char"/>
    <w:uiPriority w:val="99"/>
    <w:rsid w:val="0076293A"/>
    <w:pPr>
      <w:ind w:left="-993"/>
    </w:pPr>
    <w:rPr>
      <w:sz w:val="18"/>
      <w:szCs w:val="18"/>
    </w:rPr>
  </w:style>
  <w:style w:type="character" w:customStyle="1" w:styleId="BodyTextIndent3Char">
    <w:name w:val="Body Text Indent 3 Char"/>
    <w:basedOn w:val="DefaultParagraphFont"/>
    <w:link w:val="BodyTextIndent3"/>
    <w:uiPriority w:val="99"/>
    <w:semiHidden/>
    <w:locked/>
    <w:rsid w:val="0076293A"/>
    <w:rPr>
      <w:rFonts w:ascii="Arial" w:hAnsi="Arial" w:cs="Arial"/>
      <w:sz w:val="16"/>
      <w:szCs w:val="16"/>
      <w:lang w:val="x-none" w:eastAsia="en-US"/>
    </w:rPr>
  </w:style>
  <w:style w:type="paragraph" w:styleId="Caption">
    <w:name w:val="caption"/>
    <w:basedOn w:val="Normal"/>
    <w:next w:val="Normal"/>
    <w:uiPriority w:val="99"/>
    <w:qFormat/>
    <w:rsid w:val="0076293A"/>
    <w:rPr>
      <w:i/>
      <w:iCs/>
      <w:sz w:val="18"/>
      <w:szCs w:val="18"/>
    </w:rPr>
  </w:style>
  <w:style w:type="paragraph" w:styleId="BodyText3">
    <w:name w:val="Body Text 3"/>
    <w:basedOn w:val="Normal"/>
    <w:link w:val="BodyText3Char"/>
    <w:uiPriority w:val="99"/>
    <w:rsid w:val="0076293A"/>
    <w:rPr>
      <w:sz w:val="20"/>
      <w:szCs w:val="20"/>
    </w:rPr>
  </w:style>
  <w:style w:type="character" w:customStyle="1" w:styleId="BodyText3Char">
    <w:name w:val="Body Text 3 Char"/>
    <w:basedOn w:val="DefaultParagraphFont"/>
    <w:link w:val="BodyText3"/>
    <w:uiPriority w:val="99"/>
    <w:semiHidden/>
    <w:locked/>
    <w:rsid w:val="0076293A"/>
    <w:rPr>
      <w:rFonts w:ascii="Arial" w:hAnsi="Arial" w:cs="Arial"/>
      <w:sz w:val="16"/>
      <w:szCs w:val="16"/>
      <w:lang w:val="x-none" w:eastAsia="en-US"/>
    </w:rPr>
  </w:style>
  <w:style w:type="character" w:styleId="Hyperlink">
    <w:name w:val="Hyperlink"/>
    <w:basedOn w:val="DefaultParagraphFont"/>
    <w:uiPriority w:val="99"/>
    <w:rsid w:val="0076293A"/>
    <w:rPr>
      <w:rFonts w:cs="Times New Roman"/>
      <w:color w:val="0000FF"/>
      <w:u w:val="single"/>
    </w:rPr>
  </w:style>
  <w:style w:type="paragraph" w:styleId="DocumentMap">
    <w:name w:val="Document Map"/>
    <w:basedOn w:val="Normal"/>
    <w:link w:val="DocumentMapChar"/>
    <w:uiPriority w:val="99"/>
    <w:rsid w:val="0076293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76293A"/>
    <w:rPr>
      <w:rFonts w:ascii="Tahoma" w:hAnsi="Tahoma" w:cs="Tahoma"/>
      <w:sz w:val="16"/>
      <w:szCs w:val="16"/>
      <w:lang w:val="x-none" w:eastAsia="en-US"/>
    </w:rPr>
  </w:style>
  <w:style w:type="character" w:styleId="PageNumber">
    <w:name w:val="page number"/>
    <w:basedOn w:val="DefaultParagraphFont"/>
    <w:uiPriority w:val="99"/>
    <w:rsid w:val="0076293A"/>
    <w:rPr>
      <w:rFonts w:cs="Times New Roman"/>
    </w:rPr>
  </w:style>
  <w:style w:type="paragraph" w:styleId="BalloonText">
    <w:name w:val="Balloon Text"/>
    <w:basedOn w:val="Normal"/>
    <w:link w:val="BalloonTextChar"/>
    <w:uiPriority w:val="99"/>
    <w:semiHidden/>
    <w:rsid w:val="0076293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6293A"/>
    <w:rPr>
      <w:rFonts w:ascii="Tahoma" w:hAnsi="Tahoma" w:cs="Tahoma"/>
      <w:sz w:val="16"/>
      <w:szCs w:val="16"/>
      <w:lang w:val="x-none" w:eastAsia="en-US"/>
    </w:rPr>
  </w:style>
  <w:style w:type="character" w:styleId="CommentReference">
    <w:name w:val="annotation reference"/>
    <w:basedOn w:val="DefaultParagraphFont"/>
    <w:uiPriority w:val="99"/>
    <w:semiHidden/>
    <w:unhideWhenUsed/>
    <w:rsid w:val="007A26F4"/>
    <w:rPr>
      <w:rFonts w:cs="Times New Roman"/>
      <w:sz w:val="16"/>
      <w:szCs w:val="16"/>
    </w:rPr>
  </w:style>
  <w:style w:type="paragraph" w:styleId="CommentText">
    <w:name w:val="annotation text"/>
    <w:basedOn w:val="Normal"/>
    <w:link w:val="CommentTextChar"/>
    <w:uiPriority w:val="99"/>
    <w:semiHidden/>
    <w:unhideWhenUsed/>
    <w:rsid w:val="007A26F4"/>
    <w:rPr>
      <w:sz w:val="20"/>
      <w:szCs w:val="20"/>
    </w:rPr>
  </w:style>
  <w:style w:type="character" w:customStyle="1" w:styleId="CommentTextChar">
    <w:name w:val="Comment Text Char"/>
    <w:basedOn w:val="DefaultParagraphFont"/>
    <w:link w:val="CommentText"/>
    <w:uiPriority w:val="99"/>
    <w:semiHidden/>
    <w:locked/>
    <w:rsid w:val="007A26F4"/>
    <w:rPr>
      <w:rFonts w:ascii="Arial" w:hAnsi="Arial" w:cs="Arial"/>
      <w:sz w:val="20"/>
      <w:szCs w:val="20"/>
      <w:lang w:val="x-none" w:eastAsia="en-US"/>
    </w:rPr>
  </w:style>
  <w:style w:type="paragraph" w:styleId="CommentSubject">
    <w:name w:val="annotation subject"/>
    <w:basedOn w:val="CommentText"/>
    <w:next w:val="CommentText"/>
    <w:link w:val="CommentSubjectChar"/>
    <w:uiPriority w:val="99"/>
    <w:semiHidden/>
    <w:unhideWhenUsed/>
    <w:rsid w:val="007A26F4"/>
    <w:rPr>
      <w:b/>
      <w:bCs/>
    </w:rPr>
  </w:style>
  <w:style w:type="character" w:customStyle="1" w:styleId="CommentSubjectChar">
    <w:name w:val="Comment Subject Char"/>
    <w:basedOn w:val="CommentTextChar"/>
    <w:link w:val="CommentSubject"/>
    <w:uiPriority w:val="99"/>
    <w:semiHidden/>
    <w:locked/>
    <w:rsid w:val="007A26F4"/>
    <w:rPr>
      <w:rFonts w:ascii="Arial" w:hAnsi="Arial" w:cs="Arial"/>
      <w:b/>
      <w:bCs/>
      <w:sz w:val="20"/>
      <w:szCs w:val="20"/>
      <w:lang w:val="x-none" w:eastAsia="en-US"/>
    </w:rPr>
  </w:style>
  <w:style w:type="paragraph" w:styleId="Revision">
    <w:name w:val="Revision"/>
    <w:hidden/>
    <w:uiPriority w:val="99"/>
    <w:semiHidden/>
    <w:rsid w:val="007A26F4"/>
    <w:pPr>
      <w:spacing w:after="0" w:line="240" w:lineRule="auto"/>
    </w:pPr>
    <w:rPr>
      <w:rFonts w:ascii="Arial" w:hAnsi="Arial" w:cs="Arial"/>
      <w:sz w:val="24"/>
      <w:szCs w:val="24"/>
      <w:lang w:eastAsia="en-US"/>
    </w:rPr>
  </w:style>
  <w:style w:type="paragraph" w:styleId="ListParagraph">
    <w:name w:val="List Paragraph"/>
    <w:basedOn w:val="Normal"/>
    <w:uiPriority w:val="34"/>
    <w:qFormat/>
    <w:rsid w:val="00BB6BD1"/>
    <w:pPr>
      <w:ind w:left="720"/>
      <w:contextualSpacing/>
    </w:pPr>
  </w:style>
  <w:style w:type="table" w:styleId="TableGrid">
    <w:name w:val="Table Grid"/>
    <w:basedOn w:val="TableNormal"/>
    <w:uiPriority w:val="59"/>
    <w:rsid w:val="00F21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ra">
    <w:name w:val="A para"/>
    <w:basedOn w:val="Normal"/>
    <w:rsid w:val="00472367"/>
    <w:pPr>
      <w:tabs>
        <w:tab w:val="right" w:pos="1400"/>
        <w:tab w:val="left" w:pos="1600"/>
      </w:tabs>
      <w:spacing w:before="80" w:after="60"/>
      <w:ind w:left="1600" w:hanging="1600"/>
      <w:jc w:val="both"/>
      <w:outlineLvl w:val="6"/>
    </w:pPr>
    <w:rPr>
      <w:rFonts w:ascii="Times New Roman" w:hAnsi="Times New Roman" w:cs="Times New Roman"/>
    </w:rPr>
  </w:style>
  <w:style w:type="character" w:styleId="Emphasis">
    <w:name w:val="Emphasis"/>
    <w:basedOn w:val="DefaultParagraphFont"/>
    <w:uiPriority w:val="20"/>
    <w:qFormat/>
    <w:rsid w:val="000B0077"/>
    <w:rPr>
      <w:i/>
      <w:iCs/>
    </w:rPr>
  </w:style>
  <w:style w:type="character" w:styleId="UnresolvedMention">
    <w:name w:val="Unresolved Mention"/>
    <w:basedOn w:val="DefaultParagraphFont"/>
    <w:uiPriority w:val="99"/>
    <w:semiHidden/>
    <w:unhideWhenUsed/>
    <w:rsid w:val="00DD3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8442">
      <w:bodyDiv w:val="1"/>
      <w:marLeft w:val="0"/>
      <w:marRight w:val="0"/>
      <w:marTop w:val="0"/>
      <w:marBottom w:val="0"/>
      <w:divBdr>
        <w:top w:val="none" w:sz="0" w:space="0" w:color="auto"/>
        <w:left w:val="none" w:sz="0" w:space="0" w:color="auto"/>
        <w:bottom w:val="none" w:sz="0" w:space="0" w:color="auto"/>
        <w:right w:val="none" w:sz="0" w:space="0" w:color="auto"/>
      </w:divBdr>
    </w:div>
    <w:div w:id="121270985">
      <w:bodyDiv w:val="1"/>
      <w:marLeft w:val="0"/>
      <w:marRight w:val="0"/>
      <w:marTop w:val="0"/>
      <w:marBottom w:val="0"/>
      <w:divBdr>
        <w:top w:val="none" w:sz="0" w:space="0" w:color="auto"/>
        <w:left w:val="none" w:sz="0" w:space="0" w:color="auto"/>
        <w:bottom w:val="none" w:sz="0" w:space="0" w:color="auto"/>
        <w:right w:val="none" w:sz="0" w:space="0" w:color="auto"/>
      </w:divBdr>
    </w:div>
    <w:div w:id="371659043">
      <w:bodyDiv w:val="1"/>
      <w:marLeft w:val="0"/>
      <w:marRight w:val="0"/>
      <w:marTop w:val="0"/>
      <w:marBottom w:val="0"/>
      <w:divBdr>
        <w:top w:val="none" w:sz="0" w:space="0" w:color="auto"/>
        <w:left w:val="none" w:sz="0" w:space="0" w:color="auto"/>
        <w:bottom w:val="none" w:sz="0" w:space="0" w:color="auto"/>
        <w:right w:val="none" w:sz="0" w:space="0" w:color="auto"/>
      </w:divBdr>
    </w:div>
    <w:div w:id="1929341151">
      <w:bodyDiv w:val="1"/>
      <w:marLeft w:val="0"/>
      <w:marRight w:val="0"/>
      <w:marTop w:val="0"/>
      <w:marBottom w:val="0"/>
      <w:divBdr>
        <w:top w:val="none" w:sz="0" w:space="0" w:color="auto"/>
        <w:left w:val="none" w:sz="0" w:space="0" w:color="auto"/>
        <w:bottom w:val="none" w:sz="0" w:space="0" w:color="auto"/>
        <w:right w:val="none" w:sz="0" w:space="0" w:color="auto"/>
      </w:divBdr>
    </w:div>
    <w:div w:id="2005932757">
      <w:marLeft w:val="0"/>
      <w:marRight w:val="0"/>
      <w:marTop w:val="0"/>
      <w:marBottom w:val="0"/>
      <w:divBdr>
        <w:top w:val="none" w:sz="0" w:space="0" w:color="auto"/>
        <w:left w:val="none" w:sz="0" w:space="0" w:color="auto"/>
        <w:bottom w:val="none" w:sz="0" w:space="0" w:color="auto"/>
        <w:right w:val="none" w:sz="0" w:space="0" w:color="auto"/>
      </w:divBdr>
    </w:div>
    <w:div w:id="2005932758">
      <w:marLeft w:val="0"/>
      <w:marRight w:val="0"/>
      <w:marTop w:val="0"/>
      <w:marBottom w:val="0"/>
      <w:divBdr>
        <w:top w:val="none" w:sz="0" w:space="0" w:color="auto"/>
        <w:left w:val="none" w:sz="0" w:space="0" w:color="auto"/>
        <w:bottom w:val="none" w:sz="0" w:space="0" w:color="auto"/>
        <w:right w:val="none" w:sz="0" w:space="0" w:color="auto"/>
      </w:divBdr>
    </w:div>
    <w:div w:id="2005932759">
      <w:marLeft w:val="0"/>
      <w:marRight w:val="0"/>
      <w:marTop w:val="0"/>
      <w:marBottom w:val="0"/>
      <w:divBdr>
        <w:top w:val="none" w:sz="0" w:space="0" w:color="auto"/>
        <w:left w:val="none" w:sz="0" w:space="0" w:color="auto"/>
        <w:bottom w:val="none" w:sz="0" w:space="0" w:color="auto"/>
        <w:right w:val="none" w:sz="0" w:space="0" w:color="auto"/>
      </w:divBdr>
    </w:div>
    <w:div w:id="2005932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planning.act.gov.au/privacy"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4FEB93B0D38B3BDFE05400144FFB2061" version="1.0.0">
  <systemFields>
    <field name="Objective-Id">
      <value order="0">A68170663</value>
    </field>
    <field name="Objective-Title">
      <value order="0">Developer Licence form</value>
    </field>
    <field name="Objective-Description">
      <value order="0"/>
    </field>
    <field name="Objective-CreationStamp">
      <value order="0">2026-09-30T09:42:41Z</value>
    </field>
    <field name="Objective-IsApproved">
      <value order="0">false</value>
    </field>
    <field name="Objective-IsPublished">
      <value order="0">true</value>
    </field>
    <field name="Objective-DatePublished">
      <value order="0">2026-09-30T10:17:46Z</value>
    </field>
    <field name="Objective-ModificationStamp">
      <value order="0">2026-09-30T10:43:04Z</value>
    </field>
    <field name="Objective-Owner">
      <value order="0">Brad Maxwell</value>
    </field>
    <field name="Objective-Path">
      <value order="0">Whole of ACT Government:EPSDD - Environment Planning and Sustainable Development Directorate:DIVISION - Statutory Planning:09. Planning Delivery - BRANCH - Impact Assessment &amp; Business Improvement:04. Current Projects:42. PSRRP Implementation and eDevelopment Supporting Material:00 - 17. Templates, forms and checklists:0. Updates for 2023 TP (Interim eDev):Website forms</value>
    </field>
    <field name="Objective-Parent">
      <value order="0">Website forms</value>
    </field>
    <field name="Objective-State">
      <value order="0">Published</value>
    </field>
    <field name="Objective-VersionId">
      <value order="0">vA85458778</value>
    </field>
    <field name="Objective-Version">
      <value order="0">2.0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 name="0- EPSDD Performance Agreement Form" type="user" ori="id:cA277">
      <field name="Objective-Division">
        <value order="0">Statutory Planning</value>
      </field>
      <field name="Objective-Section">
        <value order="0">Development assessment and Support</value>
      </field>
      <field name="Objective-Officer">
        <value order="0">Anna Musgrove</value>
      </field>
      <field name="Objective-Document Approved By">
        <value order="0"/>
      </field>
      <field name="Objective-Home Agency">
        <value order="0">EPSDD</value>
      </field>
    </catalogue>
  </catalogues>
</metadata>
</file>

<file path=customXml/itemProps1.xml><?xml version="1.0" encoding="utf-8"?>
<ds:datastoreItem xmlns:ds="http://schemas.openxmlformats.org/officeDocument/2006/customXml" ds:itemID="{20465C17-FF22-4533-BC37-1469741316E7}">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Liu, Xusheng</cp:lastModifiedBy>
  <cp:revision>9</cp:revision>
  <cp:lastPrinted>2023-10-31T05:26:00Z</cp:lastPrinted>
  <dcterms:created xsi:type="dcterms:W3CDTF">2024-03-19T02:49:00Z</dcterms:created>
  <dcterms:modified xsi:type="dcterms:W3CDTF">2026-10-01T03:44:00Z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Owner Agency [system]">
    <vt:lpwstr>ACTPLA</vt:lpwstr>
  </property>
  <property fmtid="{D5CDD505-2E9C-101B-9397-08002B2CF9AE}" pid="4" name="Objective-Document Type [system]">
    <vt:lpwstr>0-Document</vt:lpwstr>
  </property>
  <property fmtid="{D5CDD505-2E9C-101B-9397-08002B2CF9AE}" pid="5" name="Objective-Language [system]">
    <vt:lpwstr>English (en)</vt:lpwstr>
  </property>
  <property fmtid="{D5CDD505-2E9C-101B-9397-08002B2CF9AE}" pid="6" name="Objective-Jurisdiction [system]">
    <vt:lpwstr>ACT</vt:lpwstr>
  </property>
  <property fmtid="{D5CDD505-2E9C-101B-9397-08002B2CF9AE}" pid="7" name="Objective-Customers [system]">
    <vt:lpwstr/>
  </property>
  <property fmtid="{D5CDD505-2E9C-101B-9397-08002B2CF9AE}" pid="8" name="Objective-Add Place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2026-09-30T10:16:07Z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d6c2010b-0da6-4d02-8d89-ad25c1005508</vt:lpwstr>
  </property>
  <property fmtid="{D5CDD505-2E9C-101B-9397-08002B2CF9AE}" pid="21" name="MSIP_Label_69af8531-eb46-4968-8cb3-105d2f5ea87e_ContentBits">
    <vt:lpwstr>0</vt:lpwstr>
  </property>
  <property fmtid="{D5CDD505-2E9C-101B-9397-08002B2CF9AE}" pid="22" name="MSIP_Label_69af8531-eb46-4968-8cb3-105d2f5ea87e_Tag">
    <vt:lpwstr>10, 3, 0, 1</vt:lpwstr>
  </property>
  <property fmtid="{D5CDD505-2E9C-101B-9397-08002B2CF9AE}" pid="23" name="Customer-Id">
    <vt:lpwstr>4FEB93B0D38B3BDFE05400144FFB2061</vt:lpwstr>
  </property>
  <property fmtid="{D5CDD505-2E9C-101B-9397-08002B2CF9AE}" pid="24" name="Objective-Id">
    <vt:lpwstr>A68170663</vt:lpwstr>
  </property>
  <property fmtid="{D5CDD505-2E9C-101B-9397-08002B2CF9AE}" pid="25" name="Objective-Title">
    <vt:lpwstr>Developer Licence form</vt:lpwstr>
  </property>
  <property fmtid="{D5CDD505-2E9C-101B-9397-08002B2CF9AE}" pid="26" name="Objective-Description">
    <vt:lpwstr/>
  </property>
  <property fmtid="{D5CDD505-2E9C-101B-9397-08002B2CF9AE}" pid="27" name="Objective-CreationStamp">
    <vt:filetime>2026-09-30T09:42:41Z</vt:filetime>
  </property>
  <property fmtid="{D5CDD505-2E9C-101B-9397-08002B2CF9AE}" pid="28" name="Objective-IsApproved">
    <vt:bool>false</vt:bool>
  </property>
  <property fmtid="{D5CDD505-2E9C-101B-9397-08002B2CF9AE}" pid="29" name="Objective-IsPublished">
    <vt:bool>true</vt:bool>
  </property>
  <property fmtid="{D5CDD505-2E9C-101B-9397-08002B2CF9AE}" pid="30" name="Objective-DatePublished">
    <vt:filetime>2026-09-30T10:17:46Z</vt:filetime>
  </property>
  <property fmtid="{D5CDD505-2E9C-101B-9397-08002B2CF9AE}" pid="31" name="Objective-ModificationStamp">
    <vt:filetime>2026-09-30T10:43:04Z</vt:filetime>
  </property>
  <property fmtid="{D5CDD505-2E9C-101B-9397-08002B2CF9AE}" pid="32" name="Objective-Owner">
    <vt:lpwstr>Brad Maxwell</vt:lpwstr>
  </property>
  <property fmtid="{D5CDD505-2E9C-101B-9397-08002B2CF9AE}" pid="33" name="Objective-Path">
    <vt:lpwstr>Whole of ACT Government:EPSDD - Environment Planning and Sustainable Development Directorate:DIVISION - Statutory Planning:09. Planning Delivery - BRANCH - Impact Assessment &amp; Business Improvement:04. Current Projects:42. PSRRP Implementation and eDevelopment Supporting Material:00 - 17. Templates, forms and checklists:0. Updates for 2023 TP (Interim eDev):Website forms</vt:lpwstr>
  </property>
  <property fmtid="{D5CDD505-2E9C-101B-9397-08002B2CF9AE}" pid="34" name="Objective-Parent">
    <vt:lpwstr>Website forms</vt:lpwstr>
  </property>
  <property fmtid="{D5CDD505-2E9C-101B-9397-08002B2CF9AE}" pid="35" name="Objective-State">
    <vt:lpwstr>Published</vt:lpwstr>
  </property>
  <property fmtid="{D5CDD505-2E9C-101B-9397-08002B2CF9AE}" pid="36" name="Objective-VersionId">
    <vt:lpwstr>vA85458778</vt:lpwstr>
  </property>
  <property fmtid="{D5CDD505-2E9C-101B-9397-08002B2CF9AE}" pid="37" name="Objective-Version">
    <vt:lpwstr>2.0</vt:lpwstr>
  </property>
  <property fmtid="{D5CDD505-2E9C-101B-9397-08002B2CF9AE}" pid="38" name="Objective-VersionNumber">
    <vt:r8>2</vt:r8>
  </property>
  <property fmtid="{D5CDD505-2E9C-101B-9397-08002B2CF9AE}" pid="39" name="Objective-VersionComment">
    <vt:lpwstr/>
  </property>
  <property fmtid="{D5CDD505-2E9C-101B-9397-08002B2CF9AE}" pid="40" name="Objective-FileNumber">
    <vt:lpwstr/>
  </property>
  <property fmtid="{D5CDD505-2E9C-101B-9397-08002B2CF9AE}" pid="41" name="Objective-Classification">
    <vt:lpwstr/>
  </property>
  <property fmtid="{D5CDD505-2E9C-101B-9397-08002B2CF9AE}" pid="42" name="Objective-Caveats">
    <vt:lpwstr/>
  </property>
  <property fmtid="{D5CDD505-2E9C-101B-9397-08002B2CF9AE}" pid="43" name="Objective-Owner Agency">
    <vt:lpwstr>EPSDD</vt:lpwstr>
  </property>
  <property fmtid="{D5CDD505-2E9C-101B-9397-08002B2CF9AE}" pid="44" name="Objective-Document Type">
    <vt:lpwstr>0-Document</vt:lpwstr>
  </property>
  <property fmtid="{D5CDD505-2E9C-101B-9397-08002B2CF9AE}" pid="45" name="Objective-Language">
    <vt:lpwstr>English (en)</vt:lpwstr>
  </property>
  <property fmtid="{D5CDD505-2E9C-101B-9397-08002B2CF9AE}" pid="46" name="Objective-Jurisdiction">
    <vt:lpwstr>ACT</vt:lpwstr>
  </property>
  <property fmtid="{D5CDD505-2E9C-101B-9397-08002B2CF9AE}" pid="47" name="Objective-Customers">
    <vt:lpwstr/>
  </property>
  <property fmtid="{D5CDD505-2E9C-101B-9397-08002B2CF9AE}" pid="48" name="Objective-Places">
    <vt:lpwstr/>
  </property>
  <property fmtid="{D5CDD505-2E9C-101B-9397-08002B2CF9AE}" pid="49" name="Objective-Transaction Reference">
    <vt:lpwstr/>
  </property>
  <property fmtid="{D5CDD505-2E9C-101B-9397-08002B2CF9AE}" pid="50" name="Objective-Document Created By">
    <vt:lpwstr/>
  </property>
  <property fmtid="{D5CDD505-2E9C-101B-9397-08002B2CF9AE}" pid="51" name="Objective-Document Created On">
    <vt:lpwstr/>
  </property>
  <property fmtid="{D5CDD505-2E9C-101B-9397-08002B2CF9AE}" pid="52" name="Objective-Covers Period From">
    <vt:lpwstr/>
  </property>
  <property fmtid="{D5CDD505-2E9C-101B-9397-08002B2CF9AE}" pid="53" name="Objective-Covers Period To">
    <vt:lpwstr/>
  </property>
  <property fmtid="{D5CDD505-2E9C-101B-9397-08002B2CF9AE}" pid="54" name="Objective-Status">
    <vt:lpwstr/>
  </property>
  <property fmtid="{D5CDD505-2E9C-101B-9397-08002B2CF9AE}" pid="55" name="Objective-S28 Exemption Number">
    <vt:lpwstr/>
  </property>
  <property fmtid="{D5CDD505-2E9C-101B-9397-08002B2CF9AE}" pid="56" name="Objective-S28 Exemption">
    <vt:lpwstr/>
  </property>
  <property fmtid="{D5CDD505-2E9C-101B-9397-08002B2CF9AE}" pid="57" name="Objective-S28 Exemption Reason">
    <vt:lpwstr/>
  </property>
  <property fmtid="{D5CDD505-2E9C-101B-9397-08002B2CF9AE}" pid="58" name="Objective-S28 Comments if partial exemption">
    <vt:lpwstr/>
  </property>
  <property fmtid="{D5CDD505-2E9C-101B-9397-08002B2CF9AE}" pid="59" name="Objective-S28 Date Approved">
    <vt:lpwstr/>
  </property>
  <property fmtid="{D5CDD505-2E9C-101B-9397-08002B2CF9AE}" pid="60" name="Objective-Division">
    <vt:lpwstr>Statutory Planning</vt:lpwstr>
  </property>
  <property fmtid="{D5CDD505-2E9C-101B-9397-08002B2CF9AE}" pid="61" name="Objective-Section">
    <vt:lpwstr>Development assessment and Support</vt:lpwstr>
  </property>
  <property fmtid="{D5CDD505-2E9C-101B-9397-08002B2CF9AE}" pid="62" name="Objective-Officer">
    <vt:lpwstr>Anna Musgrove</vt:lpwstr>
  </property>
  <property fmtid="{D5CDD505-2E9C-101B-9397-08002B2CF9AE}" pid="63" name="Objective-Document Approved By">
    <vt:lpwstr/>
  </property>
  <property fmtid="{D5CDD505-2E9C-101B-9397-08002B2CF9AE}" pid="64" name="Objective-Home Agency">
    <vt:lpwstr>EPSDD</vt:lpwstr>
  </property>
</Properties>
</file>